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A76D1" w14:textId="77777777" w:rsidR="004957AA" w:rsidRPr="00BE7BAB" w:rsidRDefault="004957AA" w:rsidP="004957AA">
      <w:pPr>
        <w:jc w:val="both"/>
        <w:rPr>
          <w:rFonts w:ascii="Arimo" w:hAnsi="Arimo" w:cs="Arimo"/>
          <w:b/>
          <w:bCs/>
          <w:sz w:val="22"/>
          <w:szCs w:val="22"/>
          <w:u w:val="single"/>
        </w:rPr>
      </w:pPr>
      <w:r w:rsidRPr="00BE7BAB">
        <w:rPr>
          <w:rFonts w:ascii="Arimo" w:hAnsi="Arimo" w:cs="Arimo"/>
          <w:b/>
          <w:sz w:val="22"/>
          <w:szCs w:val="22"/>
          <w:u w:val="single"/>
        </w:rPr>
        <w:t>Job Description</w:t>
      </w:r>
    </w:p>
    <w:p w14:paraId="235D020D" w14:textId="77777777" w:rsidR="004957AA" w:rsidRDefault="004957AA" w:rsidP="004957AA">
      <w:pPr>
        <w:jc w:val="both"/>
        <w:rPr>
          <w:rFonts w:ascii="Arimo" w:hAnsi="Arimo" w:cs="Arimo"/>
          <w:sz w:val="22"/>
          <w:szCs w:val="22"/>
        </w:rPr>
      </w:pPr>
    </w:p>
    <w:p w14:paraId="42246332" w14:textId="77777777" w:rsidR="004957AA" w:rsidRPr="009B202B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sz w:val="22"/>
          <w:szCs w:val="22"/>
          <w:u w:color="000000"/>
          <w:bdr w:val="nil"/>
          <w:lang w:val="en-US"/>
        </w:rPr>
      </w:pPr>
    </w:p>
    <w:p w14:paraId="08FE5108" w14:textId="75B4CA74" w:rsidR="004957AA" w:rsidRPr="009B202B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</w:pPr>
      <w:r w:rsidRPr="009B202B"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>Job title:</w:t>
      </w:r>
      <w:r w:rsidRPr="009B202B"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ab/>
      </w:r>
      <w:r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ab/>
      </w:r>
      <w:r w:rsidR="00E050AC"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>Family Support Worker</w:t>
      </w:r>
      <w:r w:rsidRPr="009B202B"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ab/>
      </w:r>
    </w:p>
    <w:p w14:paraId="1F77478C" w14:textId="24F2843E" w:rsidR="004957AA" w:rsidRPr="00042D31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</w:pPr>
      <w:r w:rsidRPr="009B202B"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>Directorate</w:t>
      </w:r>
      <w:r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>:</w:t>
      </w:r>
      <w:r w:rsidRPr="009B202B"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ab/>
      </w:r>
      <w:r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ab/>
      </w:r>
      <w:r w:rsidR="00E050AC"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>Clinical</w:t>
      </w:r>
    </w:p>
    <w:p w14:paraId="3E007CB5" w14:textId="0D3542B0" w:rsidR="004957AA" w:rsidRPr="009B202B" w:rsidRDefault="004957AA" w:rsidP="002F3785">
      <w:pPr>
        <w:pBdr>
          <w:top w:val="nil"/>
          <w:left w:val="nil"/>
          <w:bottom w:val="nil"/>
          <w:right w:val="nil"/>
          <w:between w:val="nil"/>
          <w:bar w:val="nil"/>
        </w:pBdr>
        <w:ind w:left="2160" w:hanging="2160"/>
        <w:jc w:val="both"/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</w:pPr>
      <w:r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>Location:</w:t>
      </w:r>
      <w:r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ab/>
      </w:r>
      <w:r w:rsidR="00E050AC" w:rsidRPr="00E050AC"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 xml:space="preserve">Op Courage Core Pathway </w:t>
      </w:r>
    </w:p>
    <w:p w14:paraId="33BD0418" w14:textId="6EE30261" w:rsidR="004957AA" w:rsidRDefault="004957AA" w:rsidP="002F3785">
      <w:pPr>
        <w:pBdr>
          <w:top w:val="nil"/>
          <w:left w:val="nil"/>
          <w:bottom w:val="nil"/>
          <w:right w:val="nil"/>
          <w:between w:val="nil"/>
          <w:bar w:val="nil"/>
        </w:pBdr>
        <w:ind w:left="2160" w:hanging="2160"/>
        <w:jc w:val="both"/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</w:pPr>
      <w:r w:rsidRPr="009B202B"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>Accountable to:</w:t>
      </w:r>
      <w:r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ab/>
      </w:r>
      <w:r w:rsidR="00E050AC" w:rsidRPr="00E050AC">
        <w:rPr>
          <w:rFonts w:ascii="Arimo" w:eastAsia="Arial Unicode MS" w:hAnsi="Arimo" w:cs="Arimo"/>
          <w:bCs/>
          <w:color w:val="000000"/>
          <w:sz w:val="22"/>
          <w:szCs w:val="22"/>
          <w:u w:color="000000"/>
          <w:bdr w:val="nil"/>
          <w:lang w:val="en-US" w:eastAsia="en-GB"/>
        </w:rPr>
        <w:t xml:space="preserve">Op Courage Line Manager/Clinical Lead </w:t>
      </w:r>
      <w:r w:rsidR="005647D7">
        <w:rPr>
          <w:rFonts w:ascii="Arimo" w:eastAsia="Arial Unicode MS" w:hAnsi="Arimo" w:cs="Arimo"/>
          <w:bCs/>
          <w:color w:val="000000"/>
          <w:sz w:val="22"/>
          <w:szCs w:val="22"/>
          <w:u w:color="000000"/>
          <w:bdr w:val="nil"/>
          <w:lang w:val="en-US" w:eastAsia="en-GB"/>
        </w:rPr>
        <w:t xml:space="preserve">and Combat Stress Lead Family Support Practitioner </w:t>
      </w:r>
      <w:r w:rsidR="00E050AC" w:rsidRPr="00E050AC">
        <w:rPr>
          <w:rFonts w:ascii="Arimo" w:eastAsia="Arial Unicode MS" w:hAnsi="Arimo" w:cs="Arimo"/>
          <w:bCs/>
          <w:color w:val="000000"/>
          <w:sz w:val="22"/>
          <w:szCs w:val="22"/>
          <w:u w:color="000000"/>
          <w:bdr w:val="nil"/>
          <w:lang w:val="en-US" w:eastAsia="en-GB"/>
        </w:rPr>
        <w:t>with Head of Engagement and Social Care as professional lead for Combat Stress </w:t>
      </w:r>
    </w:p>
    <w:p w14:paraId="7552EC79" w14:textId="4ECD9E6C" w:rsidR="004957AA" w:rsidRPr="009B202B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</w:pPr>
      <w:r w:rsidRPr="009B202B"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>Accountable for:</w:t>
      </w:r>
      <w:r w:rsidRPr="009B202B"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ab/>
      </w:r>
      <w:r w:rsidR="00E050AC"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>N/A</w:t>
      </w:r>
    </w:p>
    <w:p w14:paraId="0946E368" w14:textId="1256D6D2" w:rsidR="004957AA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</w:pPr>
      <w:r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>Pay grade:</w:t>
      </w:r>
      <w:r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ab/>
      </w:r>
      <w:r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ab/>
      </w:r>
      <w:r w:rsidR="00E050AC"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>Band 5</w:t>
      </w:r>
    </w:p>
    <w:p w14:paraId="7F8ED396" w14:textId="0F46847D" w:rsidR="004957AA" w:rsidRPr="009B202B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</w:pPr>
      <w:r w:rsidRPr="004F1BF2"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>Type:</w:t>
      </w:r>
      <w:r w:rsidRPr="004F1BF2"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ab/>
      </w:r>
      <w:r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ab/>
      </w:r>
      <w:r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ab/>
      </w:r>
      <w:r w:rsidR="00DF6809"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>Fixed Term Contract</w:t>
      </w:r>
    </w:p>
    <w:p w14:paraId="25581449" w14:textId="77777777" w:rsidR="004957AA" w:rsidRPr="009B202B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ind w:left="2160"/>
        <w:jc w:val="both"/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</w:pPr>
    </w:p>
    <w:p w14:paraId="3F0EF27C" w14:textId="77777777" w:rsidR="004957AA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</w:pPr>
    </w:p>
    <w:p w14:paraId="3B796134" w14:textId="77777777" w:rsidR="004957AA" w:rsidRPr="009B202B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</w:pPr>
      <w:r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  <w:t>Values Framework</w:t>
      </w:r>
    </w:p>
    <w:p w14:paraId="3A92DFC8" w14:textId="77777777" w:rsidR="004957AA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</w:pPr>
    </w:p>
    <w:p w14:paraId="2F9FD7F8" w14:textId="77777777" w:rsidR="004957AA" w:rsidRDefault="004957AA" w:rsidP="004957AA">
      <w:pPr>
        <w:jc w:val="both"/>
        <w:rPr>
          <w:rFonts w:ascii="Arimo" w:hAnsi="Arimo" w:cs="Arimo"/>
          <w:sz w:val="22"/>
          <w:szCs w:val="22"/>
        </w:rPr>
      </w:pPr>
      <w:r>
        <w:rPr>
          <w:rFonts w:ascii="Arimo" w:hAnsi="Arimo" w:cs="Arimo"/>
          <w:sz w:val="22"/>
          <w:szCs w:val="22"/>
        </w:rPr>
        <w:t xml:space="preserve">All staff are expected to know and understand the values of the organisation and uphold these values whilst at work. </w:t>
      </w:r>
    </w:p>
    <w:p w14:paraId="222D168B" w14:textId="77777777" w:rsidR="004957AA" w:rsidRDefault="004957AA" w:rsidP="004957AA">
      <w:pPr>
        <w:jc w:val="both"/>
        <w:rPr>
          <w:rFonts w:ascii="Arimo" w:hAnsi="Arimo" w:cs="Arimo"/>
          <w:sz w:val="22"/>
          <w:szCs w:val="22"/>
        </w:rPr>
      </w:pPr>
    </w:p>
    <w:p w14:paraId="36C696FB" w14:textId="77777777" w:rsidR="004957AA" w:rsidRPr="007D7FC4" w:rsidRDefault="004957AA" w:rsidP="004957A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color w:val="000000"/>
          <w:sz w:val="22"/>
          <w:szCs w:val="22"/>
          <w:bdr w:val="nil"/>
          <w:lang w:val="en-US" w:eastAsia="en-GB"/>
        </w:rPr>
      </w:pPr>
      <w:r w:rsidRPr="007D7FC4">
        <w:rPr>
          <w:rFonts w:ascii="Arimo" w:eastAsia="Arial Unicode MS" w:hAnsi="Arimo" w:cs="Arimo"/>
          <w:color w:val="000000"/>
          <w:sz w:val="22"/>
          <w:szCs w:val="22"/>
          <w:bdr w:val="nil"/>
          <w:lang w:val="en-US" w:eastAsia="en-GB"/>
        </w:rPr>
        <w:t>Together</w:t>
      </w:r>
    </w:p>
    <w:p w14:paraId="7B9AF5C5" w14:textId="77777777" w:rsidR="004957AA" w:rsidRPr="007D7FC4" w:rsidRDefault="004957AA" w:rsidP="004957A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color w:val="000000"/>
          <w:sz w:val="22"/>
          <w:szCs w:val="22"/>
          <w:bdr w:val="nil"/>
          <w:lang w:val="en-US" w:eastAsia="en-GB"/>
        </w:rPr>
      </w:pPr>
      <w:r w:rsidRPr="007D7FC4">
        <w:rPr>
          <w:rFonts w:ascii="Arimo" w:eastAsia="Arial Unicode MS" w:hAnsi="Arimo" w:cs="Arimo"/>
          <w:color w:val="000000"/>
          <w:sz w:val="22"/>
          <w:szCs w:val="22"/>
          <w:bdr w:val="nil"/>
          <w:lang w:val="en-US" w:eastAsia="en-GB"/>
        </w:rPr>
        <w:t>Focused</w:t>
      </w:r>
    </w:p>
    <w:p w14:paraId="02D37790" w14:textId="77777777" w:rsidR="004957AA" w:rsidRPr="007D7FC4" w:rsidRDefault="004957AA" w:rsidP="004957A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color w:val="000000"/>
          <w:sz w:val="22"/>
          <w:szCs w:val="22"/>
          <w:bdr w:val="nil"/>
          <w:lang w:val="en-US" w:eastAsia="en-GB"/>
        </w:rPr>
      </w:pPr>
      <w:r w:rsidRPr="007D7FC4">
        <w:rPr>
          <w:rFonts w:ascii="Arimo" w:eastAsia="Arial Unicode MS" w:hAnsi="Arimo" w:cs="Arimo"/>
          <w:color w:val="000000"/>
          <w:sz w:val="22"/>
          <w:szCs w:val="22"/>
          <w:bdr w:val="nil"/>
          <w:lang w:val="en-US" w:eastAsia="en-GB"/>
        </w:rPr>
        <w:t>Bold</w:t>
      </w:r>
    </w:p>
    <w:p w14:paraId="059E7F7F" w14:textId="0520E31C" w:rsidR="004957AA" w:rsidRPr="007D7FC4" w:rsidRDefault="004957AA" w:rsidP="004957A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color w:val="000000"/>
          <w:sz w:val="22"/>
          <w:szCs w:val="22"/>
          <w:bdr w:val="nil"/>
          <w:lang w:val="en-US" w:eastAsia="en-GB"/>
        </w:rPr>
      </w:pPr>
      <w:r w:rsidRPr="007D7FC4">
        <w:rPr>
          <w:rFonts w:ascii="Arimo" w:eastAsia="Arial Unicode MS" w:hAnsi="Arimo" w:cs="Arimo"/>
          <w:color w:val="000000"/>
          <w:sz w:val="22"/>
          <w:szCs w:val="22"/>
          <w:bdr w:val="nil"/>
          <w:lang w:val="en-US" w:eastAsia="en-GB"/>
        </w:rPr>
        <w:t>Persona</w:t>
      </w:r>
      <w:r w:rsidR="00025FF3">
        <w:rPr>
          <w:rFonts w:ascii="Arimo" w:eastAsia="Arial Unicode MS" w:hAnsi="Arimo" w:cs="Arimo"/>
          <w:color w:val="000000"/>
          <w:sz w:val="22"/>
          <w:szCs w:val="22"/>
          <w:bdr w:val="nil"/>
          <w:lang w:val="en-US" w:eastAsia="en-GB"/>
        </w:rPr>
        <w:t>l</w:t>
      </w:r>
    </w:p>
    <w:p w14:paraId="2C8DD6C0" w14:textId="77777777" w:rsidR="004957AA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</w:pPr>
    </w:p>
    <w:p w14:paraId="58744347" w14:textId="77777777" w:rsidR="004957AA" w:rsidRPr="009B202B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</w:pPr>
      <w:r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  <w:t>General Overview of Role</w:t>
      </w:r>
    </w:p>
    <w:p w14:paraId="7F45ECF1" w14:textId="77777777" w:rsidR="004957AA" w:rsidRPr="009B202B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</w:pPr>
    </w:p>
    <w:p w14:paraId="50894217" w14:textId="3768FABC" w:rsidR="00E050AC" w:rsidRDefault="00E050AC" w:rsidP="00E050AC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</w:pPr>
      <w:r w:rsidRPr="00E050AC"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>To work collaboratively as part of a multi-disciplinary team</w:t>
      </w:r>
      <w:r w:rsidR="00D9219B"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>.</w:t>
      </w:r>
    </w:p>
    <w:p w14:paraId="642C838E" w14:textId="74E64925" w:rsidR="00E050AC" w:rsidRDefault="00E050AC" w:rsidP="00E050AC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</w:pPr>
      <w:r w:rsidRPr="00E050AC"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>To provide Family Support to the loved ones of veterans involved with Op Courage located throughout the North</w:t>
      </w:r>
      <w:r w:rsidR="00AF0CC9"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 xml:space="preserve">west </w:t>
      </w:r>
      <w:r w:rsidRPr="00E050AC"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 xml:space="preserve">of England.  </w:t>
      </w:r>
    </w:p>
    <w:p w14:paraId="7131EA03" w14:textId="6309F055" w:rsidR="00E050AC" w:rsidRDefault="00E050AC" w:rsidP="00E050AC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</w:pPr>
      <w:r w:rsidRPr="00E050AC"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 xml:space="preserve">Line Management is provided by the Lead Family Support </w:t>
      </w:r>
      <w:r w:rsidR="005647D7"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>Practitioner</w:t>
      </w:r>
      <w:r w:rsidRPr="00E050AC"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 xml:space="preserve"> and the professional lead for the service is Head of Engagement and Social Care.  </w:t>
      </w:r>
    </w:p>
    <w:p w14:paraId="583F4990" w14:textId="24DC3335" w:rsidR="00E050AC" w:rsidRPr="00E050AC" w:rsidRDefault="00E050AC" w:rsidP="00E050AC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</w:pPr>
      <w:r w:rsidRPr="00E050AC"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>The day-to-day administration and management will be provided by the Op Courage manager</w:t>
      </w:r>
      <w:r w:rsidR="005647D7"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 xml:space="preserve"> alongside the Combat Stress Lead Family support practitioner. </w:t>
      </w:r>
    </w:p>
    <w:p w14:paraId="68C1E3A7" w14:textId="77777777" w:rsidR="004957AA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</w:pPr>
    </w:p>
    <w:p w14:paraId="7147679D" w14:textId="77777777" w:rsidR="004957AA" w:rsidRPr="009B202B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</w:pPr>
    </w:p>
    <w:p w14:paraId="5B5EEC18" w14:textId="77777777" w:rsidR="004957AA" w:rsidRPr="009B202B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</w:pPr>
      <w:r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  <w:t>Main Duties and Key Responsibilities</w:t>
      </w:r>
    </w:p>
    <w:p w14:paraId="63942A83" w14:textId="77777777" w:rsidR="004957AA" w:rsidRPr="009B202B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</w:pPr>
    </w:p>
    <w:p w14:paraId="54C2DA8B" w14:textId="77777777" w:rsidR="00E050AC" w:rsidRPr="00E050AC" w:rsidRDefault="00E050AC" w:rsidP="00E050A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 xml:space="preserve">To engage the loved ones of veterans on a one-to-one basis to provide support and psychoeducation. </w:t>
      </w:r>
    </w:p>
    <w:p w14:paraId="5246F504" w14:textId="77777777" w:rsidR="00E050AC" w:rsidRPr="00E050AC" w:rsidRDefault="00E050AC" w:rsidP="00E050A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 xml:space="preserve">To provide a peer support to family members on a one-to-one and group basis  </w:t>
      </w:r>
    </w:p>
    <w:p w14:paraId="07327139" w14:textId="77777777" w:rsidR="00E050AC" w:rsidRPr="00E050AC" w:rsidRDefault="00E050AC" w:rsidP="00E050A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 xml:space="preserve">To refer to other services as required </w:t>
      </w:r>
    </w:p>
    <w:p w14:paraId="352E5839" w14:textId="77777777" w:rsidR="00E050AC" w:rsidRPr="00E050AC" w:rsidRDefault="00E050AC" w:rsidP="00E050A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 xml:space="preserve">To advocate for families where appropriate </w:t>
      </w:r>
    </w:p>
    <w:p w14:paraId="4DFB453E" w14:textId="77777777" w:rsidR="00E050AC" w:rsidRPr="00E050AC" w:rsidRDefault="00E050AC" w:rsidP="00E050A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 xml:space="preserve">To arrange meetings with </w:t>
      </w:r>
      <w:proofErr w:type="gramStart"/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>veteran</w:t>
      </w:r>
      <w:proofErr w:type="gramEnd"/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 xml:space="preserve">, families and the clinical team when necessary </w:t>
      </w:r>
    </w:p>
    <w:p w14:paraId="3B9C40C1" w14:textId="340DE340" w:rsidR="00E050AC" w:rsidRPr="00E050AC" w:rsidRDefault="00E050AC" w:rsidP="00E050A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 xml:space="preserve">To record details of interactions with veterans’ families </w:t>
      </w:r>
      <w:r w:rsidR="00F12A63">
        <w:rPr>
          <w:rFonts w:ascii="Arimo" w:eastAsia="Arial" w:hAnsi="Arimo" w:cs="Arimo"/>
          <w:sz w:val="22"/>
          <w:szCs w:val="22"/>
          <w:bdr w:val="nil"/>
          <w:lang w:val="en-US"/>
        </w:rPr>
        <w:t xml:space="preserve">on their </w:t>
      </w: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 xml:space="preserve">Electronic Patient Record </w:t>
      </w:r>
    </w:p>
    <w:p w14:paraId="746CEECC" w14:textId="4DC5A452" w:rsidR="00E050AC" w:rsidRPr="00E050AC" w:rsidRDefault="00E050AC" w:rsidP="00E050A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 xml:space="preserve">Maintain and manage a caseload of Veterans’ families referred to the Family Support Service within Op Courage </w:t>
      </w:r>
    </w:p>
    <w:p w14:paraId="1211FB47" w14:textId="77777777" w:rsidR="00E050AC" w:rsidRPr="00E050AC" w:rsidRDefault="00E050AC" w:rsidP="00E050A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 xml:space="preserve">Always present a professional image and actively promote the organisation in a positive light to veterans, families, stakeholders, partner organisations and the </w:t>
      </w:r>
      <w:proofErr w:type="gramStart"/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>general public</w:t>
      </w:r>
      <w:proofErr w:type="gramEnd"/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 xml:space="preserve">. </w:t>
      </w:r>
    </w:p>
    <w:p w14:paraId="56E18D50" w14:textId="17518E99" w:rsidR="00E050AC" w:rsidRPr="00E050AC" w:rsidRDefault="00E050AC" w:rsidP="00E050A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>Actively participate in supervision and be able to reflect on interpersonal dynamics that may arise</w:t>
      </w:r>
      <w:r w:rsidR="00D9219B">
        <w:rPr>
          <w:rFonts w:ascii="Arimo" w:eastAsia="Arial" w:hAnsi="Arimo" w:cs="Arimo"/>
          <w:sz w:val="22"/>
          <w:szCs w:val="22"/>
          <w:bdr w:val="nil"/>
          <w:lang w:val="en-US"/>
        </w:rPr>
        <w:t>.</w:t>
      </w:r>
    </w:p>
    <w:p w14:paraId="25F70A95" w14:textId="2ED83C9B" w:rsidR="00E050AC" w:rsidRPr="00E050AC" w:rsidRDefault="00E050AC" w:rsidP="00E050A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>Respond to safeguarding concerns as required</w:t>
      </w:r>
      <w:r w:rsidR="00D9219B">
        <w:rPr>
          <w:rFonts w:ascii="Arimo" w:eastAsia="Arial" w:hAnsi="Arimo" w:cs="Arimo"/>
          <w:sz w:val="22"/>
          <w:szCs w:val="22"/>
          <w:bdr w:val="nil"/>
          <w:lang w:val="en-US"/>
        </w:rPr>
        <w:t>.</w:t>
      </w: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 xml:space="preserve"> </w:t>
      </w:r>
    </w:p>
    <w:p w14:paraId="115DCBC6" w14:textId="7DC9768F" w:rsidR="00E050AC" w:rsidRDefault="00E050AC" w:rsidP="00E050A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>To participate as a dynamic and innovative member of the multi-disciplinary team</w:t>
      </w:r>
      <w:r w:rsidR="00D9219B">
        <w:rPr>
          <w:rFonts w:ascii="Arimo" w:eastAsia="Arial" w:hAnsi="Arimo" w:cs="Arimo"/>
          <w:sz w:val="22"/>
          <w:szCs w:val="22"/>
          <w:bdr w:val="nil"/>
          <w:lang w:val="en-US"/>
        </w:rPr>
        <w:t>.</w:t>
      </w:r>
    </w:p>
    <w:p w14:paraId="588945EE" w14:textId="77777777" w:rsidR="002F3785" w:rsidRDefault="002F3785" w:rsidP="002F378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</w:p>
    <w:p w14:paraId="47E86FB2" w14:textId="77777777" w:rsidR="002F3785" w:rsidRDefault="002F3785" w:rsidP="002F378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</w:p>
    <w:p w14:paraId="3628632B" w14:textId="77777777" w:rsidR="002F3785" w:rsidRDefault="002F3785" w:rsidP="002F378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</w:p>
    <w:p w14:paraId="7E2FC727" w14:textId="77777777" w:rsidR="002F3785" w:rsidRPr="002F3785" w:rsidRDefault="002F3785" w:rsidP="002F378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</w:p>
    <w:p w14:paraId="565F3602" w14:textId="34D635E6" w:rsidR="00E050AC" w:rsidRPr="00E050AC" w:rsidRDefault="00E050AC" w:rsidP="00E050A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  <w:proofErr w:type="gramStart"/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>Recognise personal and professional boundaries and work within the Combat Stress’s and/or NHS governance frameworks at all times</w:t>
      </w:r>
      <w:proofErr w:type="gramEnd"/>
      <w:r w:rsidR="00D9219B">
        <w:rPr>
          <w:rFonts w:ascii="Arimo" w:eastAsia="Arial" w:hAnsi="Arimo" w:cs="Arimo"/>
          <w:sz w:val="22"/>
          <w:szCs w:val="22"/>
          <w:bdr w:val="nil"/>
          <w:lang w:val="en-US"/>
        </w:rPr>
        <w:t>.</w:t>
      </w: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 xml:space="preserve"> </w:t>
      </w:r>
    </w:p>
    <w:p w14:paraId="1DA7C4B8" w14:textId="77777777" w:rsidR="00E050AC" w:rsidRPr="00E050AC" w:rsidRDefault="00E050AC" w:rsidP="00E050A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 xml:space="preserve">Prepare reports about veteran groups performance and service development when necessary. Communicate such updates through varied media as required. </w:t>
      </w:r>
    </w:p>
    <w:p w14:paraId="48328017" w14:textId="18DE8C67" w:rsidR="00E050AC" w:rsidRPr="00E050AC" w:rsidRDefault="00E050AC" w:rsidP="00E050A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>To collect data regarding patient outcomes and share for the purposes of evaluation</w:t>
      </w:r>
      <w:r w:rsidR="00D9219B">
        <w:rPr>
          <w:rFonts w:ascii="Arimo" w:eastAsia="Arial" w:hAnsi="Arimo" w:cs="Arimo"/>
          <w:sz w:val="22"/>
          <w:szCs w:val="22"/>
          <w:bdr w:val="nil"/>
          <w:lang w:val="en-US"/>
        </w:rPr>
        <w:t>.</w:t>
      </w: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 xml:space="preserve"> </w:t>
      </w:r>
    </w:p>
    <w:p w14:paraId="5468C380" w14:textId="2CBD08B6" w:rsidR="00E050AC" w:rsidRPr="00E050AC" w:rsidRDefault="00E050AC" w:rsidP="00E050A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>Complete all mandatory training</w:t>
      </w:r>
      <w:r w:rsidR="00D9219B">
        <w:rPr>
          <w:rFonts w:ascii="Arimo" w:eastAsia="Arial" w:hAnsi="Arimo" w:cs="Arimo"/>
          <w:sz w:val="22"/>
          <w:szCs w:val="22"/>
          <w:bdr w:val="nil"/>
          <w:lang w:val="en-US"/>
        </w:rPr>
        <w:t>.</w:t>
      </w: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 xml:space="preserve">  </w:t>
      </w:r>
    </w:p>
    <w:p w14:paraId="5220FAD6" w14:textId="6B03F7EB" w:rsidR="00E050AC" w:rsidRPr="00E050AC" w:rsidRDefault="00E050AC" w:rsidP="00E050A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>Treat all veterans and their families with respect</w:t>
      </w:r>
      <w:r w:rsidR="00D9219B">
        <w:rPr>
          <w:rFonts w:ascii="Arimo" w:eastAsia="Arial" w:hAnsi="Arimo" w:cs="Arimo"/>
          <w:sz w:val="22"/>
          <w:szCs w:val="22"/>
          <w:bdr w:val="nil"/>
          <w:lang w:val="en-US"/>
        </w:rPr>
        <w:t>.</w:t>
      </w: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 xml:space="preserve"> </w:t>
      </w:r>
    </w:p>
    <w:p w14:paraId="462FBC9B" w14:textId="51C53025" w:rsidR="004957AA" w:rsidRPr="007D7FC4" w:rsidRDefault="004957AA" w:rsidP="00F12A63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</w:p>
    <w:p w14:paraId="3063580E" w14:textId="77777777" w:rsidR="004957AA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</w:p>
    <w:p w14:paraId="6E35F171" w14:textId="77777777" w:rsidR="004957AA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  <w:r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  <w:t>Other Duties</w:t>
      </w:r>
    </w:p>
    <w:p w14:paraId="267C6C85" w14:textId="77777777" w:rsidR="004957AA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</w:p>
    <w:p w14:paraId="514A38C5" w14:textId="047E57C2" w:rsidR="00E050AC" w:rsidRPr="00E050AC" w:rsidRDefault="00E050AC" w:rsidP="00E050A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>To attend regular Team Meetings with Combat Stress Family Support Staff</w:t>
      </w:r>
      <w:r w:rsidR="00D9219B">
        <w:rPr>
          <w:rFonts w:ascii="Arimo" w:eastAsia="Arial" w:hAnsi="Arimo" w:cs="Arimo"/>
          <w:sz w:val="22"/>
          <w:szCs w:val="22"/>
          <w:bdr w:val="nil"/>
          <w:lang w:val="en-US"/>
        </w:rPr>
        <w:t>.</w:t>
      </w: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 xml:space="preserve"> </w:t>
      </w:r>
    </w:p>
    <w:p w14:paraId="2770D12F" w14:textId="581EE208" w:rsidR="00E050AC" w:rsidRPr="00E050AC" w:rsidRDefault="00E050AC" w:rsidP="00E050A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>To participate in supervision and reflective practice sessions</w:t>
      </w:r>
      <w:r w:rsidR="00D9219B">
        <w:rPr>
          <w:rFonts w:ascii="Arimo" w:eastAsia="Arial" w:hAnsi="Arimo" w:cs="Arimo"/>
          <w:sz w:val="22"/>
          <w:szCs w:val="22"/>
          <w:bdr w:val="nil"/>
          <w:lang w:val="en-US"/>
        </w:rPr>
        <w:t>.</w:t>
      </w:r>
    </w:p>
    <w:p w14:paraId="2E15B5F7" w14:textId="24A02B76" w:rsidR="00E050AC" w:rsidRPr="00E050AC" w:rsidRDefault="00E050AC" w:rsidP="00E050A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>To fully understand and adhere to the policies and procedures of Combat Stress and NHS Op Courage</w:t>
      </w:r>
      <w:r w:rsidR="00D9219B">
        <w:rPr>
          <w:rFonts w:ascii="Arimo" w:eastAsia="Arial" w:hAnsi="Arimo" w:cs="Arimo"/>
          <w:sz w:val="22"/>
          <w:szCs w:val="22"/>
          <w:bdr w:val="nil"/>
          <w:lang w:val="en-US"/>
        </w:rPr>
        <w:t>.</w:t>
      </w: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 xml:space="preserve"> </w:t>
      </w:r>
    </w:p>
    <w:p w14:paraId="11F29FEC" w14:textId="2FB00637" w:rsidR="00E050AC" w:rsidRPr="00E050AC" w:rsidRDefault="00E050AC" w:rsidP="00E050A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>Work in a flexible and responsive way to meet the demands of the service</w:t>
      </w:r>
      <w:r w:rsidR="00D9219B">
        <w:rPr>
          <w:rFonts w:ascii="Arimo" w:eastAsia="Arial" w:hAnsi="Arimo" w:cs="Arimo"/>
          <w:sz w:val="22"/>
          <w:szCs w:val="22"/>
          <w:bdr w:val="nil"/>
          <w:lang w:val="en-US"/>
        </w:rPr>
        <w:t>.</w:t>
      </w: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 xml:space="preserve">  </w:t>
      </w:r>
    </w:p>
    <w:p w14:paraId="23EDD663" w14:textId="0EEB363D" w:rsidR="00E050AC" w:rsidRPr="00E050AC" w:rsidRDefault="00E050AC" w:rsidP="00E050A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>To undertake any other duties at the request of the line manager which are commensurate with the role</w:t>
      </w:r>
      <w:r w:rsidR="00D9219B">
        <w:rPr>
          <w:rFonts w:ascii="Arimo" w:eastAsia="Arial" w:hAnsi="Arimo" w:cs="Arimo"/>
          <w:sz w:val="22"/>
          <w:szCs w:val="22"/>
          <w:bdr w:val="nil"/>
          <w:lang w:val="en-US"/>
        </w:rPr>
        <w:t>.</w:t>
      </w: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 xml:space="preserve">  </w:t>
      </w:r>
    </w:p>
    <w:p w14:paraId="76464989" w14:textId="25667E9A" w:rsidR="00E050AC" w:rsidRPr="00E050AC" w:rsidRDefault="00E050AC" w:rsidP="00E050A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>To contribute to the maintenance of a healthy and safe working environment by adhering to Health and Safety policies within Combat Stress and NHS Op Courage</w:t>
      </w:r>
      <w:r w:rsidR="00D9219B">
        <w:rPr>
          <w:rFonts w:ascii="Arimo" w:eastAsia="Arial" w:hAnsi="Arimo" w:cs="Arimo"/>
          <w:sz w:val="22"/>
          <w:szCs w:val="22"/>
          <w:bdr w:val="nil"/>
          <w:lang w:val="en-US"/>
        </w:rPr>
        <w:t>.</w:t>
      </w:r>
    </w:p>
    <w:p w14:paraId="578097C5" w14:textId="565DDDC5" w:rsidR="00257B7A" w:rsidRPr="00257B7A" w:rsidRDefault="00E050AC" w:rsidP="00E050A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>Extensive travel across the region may be required</w:t>
      </w:r>
      <w:r w:rsidR="00D9219B">
        <w:rPr>
          <w:rFonts w:ascii="Arimo" w:eastAsia="Arial" w:hAnsi="Arimo" w:cs="Arimo"/>
          <w:sz w:val="22"/>
          <w:szCs w:val="22"/>
          <w:bdr w:val="nil"/>
          <w:lang w:val="en-US"/>
        </w:rPr>
        <w:t>.</w:t>
      </w:r>
    </w:p>
    <w:p w14:paraId="790D1BBD" w14:textId="77777777" w:rsidR="004957AA" w:rsidRPr="009B202B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</w:p>
    <w:p w14:paraId="06EE102F" w14:textId="77777777" w:rsidR="004957AA" w:rsidRPr="009B202B" w:rsidRDefault="004957AA" w:rsidP="004957AA">
      <w:pPr>
        <w:rPr>
          <w:rFonts w:ascii="Arimo" w:eastAsia="Times New Roman" w:hAnsi="Arimo" w:cs="Arimo"/>
          <w:sz w:val="22"/>
          <w:szCs w:val="22"/>
          <w:lang w:eastAsia="en-GB"/>
        </w:rPr>
      </w:pPr>
      <w:r>
        <w:rPr>
          <w:rFonts w:ascii="Arimo" w:eastAsia="Times New Roman" w:hAnsi="Arimo" w:cs="Arimo"/>
          <w:b/>
          <w:bCs/>
          <w:sz w:val="22"/>
          <w:szCs w:val="22"/>
          <w:u w:val="single"/>
          <w:lang w:eastAsia="en-GB"/>
        </w:rPr>
        <w:t>Risk Management</w:t>
      </w:r>
    </w:p>
    <w:p w14:paraId="75EF8B8D" w14:textId="77777777" w:rsidR="004957AA" w:rsidRPr="009B202B" w:rsidRDefault="004957AA" w:rsidP="004957AA">
      <w:pPr>
        <w:rPr>
          <w:rFonts w:ascii="Arimo" w:hAnsi="Arimo" w:cs="Arimo"/>
          <w:sz w:val="22"/>
          <w:szCs w:val="22"/>
          <w:lang w:eastAsia="en-GB"/>
        </w:rPr>
      </w:pPr>
    </w:p>
    <w:p w14:paraId="01C98E12" w14:textId="47278AEB" w:rsidR="004957AA" w:rsidRDefault="004957AA" w:rsidP="004957AA">
      <w:pPr>
        <w:jc w:val="both"/>
        <w:rPr>
          <w:rFonts w:ascii="Arimo" w:eastAsiaTheme="minorHAnsi" w:hAnsi="Arimo" w:cs="Arimo"/>
          <w:sz w:val="22"/>
          <w:szCs w:val="22"/>
          <w:lang w:eastAsia="en-GB"/>
        </w:rPr>
      </w:pPr>
      <w:r w:rsidRPr="009B202B">
        <w:rPr>
          <w:rFonts w:ascii="Arimo" w:eastAsiaTheme="minorHAnsi" w:hAnsi="Arimo" w:cs="Arimo"/>
          <w:sz w:val="22"/>
          <w:szCs w:val="22"/>
          <w:lang w:eastAsia="en-GB"/>
        </w:rPr>
        <w:t xml:space="preserve">As an employee of the </w:t>
      </w:r>
      <w:r>
        <w:rPr>
          <w:rFonts w:ascii="Arimo" w:eastAsiaTheme="minorHAnsi" w:hAnsi="Arimo" w:cs="Arimo"/>
          <w:sz w:val="22"/>
          <w:szCs w:val="22"/>
          <w:lang w:eastAsia="en-GB"/>
        </w:rPr>
        <w:t>C</w:t>
      </w:r>
      <w:r w:rsidRPr="009B202B">
        <w:rPr>
          <w:rFonts w:ascii="Arimo" w:eastAsiaTheme="minorHAnsi" w:hAnsi="Arimo" w:cs="Arimo"/>
          <w:sz w:val="22"/>
          <w:szCs w:val="22"/>
          <w:lang w:eastAsia="en-GB"/>
        </w:rPr>
        <w:t>harity</w:t>
      </w:r>
      <w:r>
        <w:rPr>
          <w:rFonts w:ascii="Arimo" w:eastAsiaTheme="minorHAnsi" w:hAnsi="Arimo" w:cs="Arimo"/>
          <w:sz w:val="22"/>
          <w:szCs w:val="22"/>
          <w:lang w:eastAsia="en-GB"/>
        </w:rPr>
        <w:t>,</w:t>
      </w:r>
      <w:r w:rsidRPr="009B202B">
        <w:rPr>
          <w:rFonts w:ascii="Arimo" w:eastAsiaTheme="minorHAnsi" w:hAnsi="Arimo" w:cs="Arimo"/>
          <w:sz w:val="22"/>
          <w:szCs w:val="22"/>
          <w:lang w:eastAsia="en-GB"/>
        </w:rPr>
        <w:t xml:space="preserve"> the postholder is required to be risk aware</w:t>
      </w:r>
      <w:r>
        <w:rPr>
          <w:rFonts w:ascii="Arimo" w:eastAsiaTheme="minorHAnsi" w:hAnsi="Arimo" w:cs="Arimo"/>
          <w:sz w:val="22"/>
          <w:szCs w:val="22"/>
          <w:lang w:eastAsia="en-GB"/>
        </w:rPr>
        <w:t xml:space="preserve"> and</w:t>
      </w:r>
      <w:r w:rsidRPr="009B202B">
        <w:rPr>
          <w:rFonts w:ascii="Arimo" w:eastAsiaTheme="minorHAnsi" w:hAnsi="Arimo" w:cs="Arimo"/>
          <w:sz w:val="22"/>
          <w:szCs w:val="22"/>
          <w:lang w:eastAsia="en-GB"/>
        </w:rPr>
        <w:t xml:space="preserve"> readily able to identify risks faced in the course of day-to-day duties. Where a new risk is identified it is to be reported through the postholder’s line manager. </w:t>
      </w:r>
    </w:p>
    <w:p w14:paraId="530927E5" w14:textId="214C63D2" w:rsidR="006D3F13" w:rsidRDefault="006D3F13" w:rsidP="004957AA">
      <w:pPr>
        <w:jc w:val="both"/>
        <w:rPr>
          <w:rFonts w:ascii="Arimo" w:eastAsiaTheme="minorHAnsi" w:hAnsi="Arimo" w:cs="Arimo"/>
          <w:sz w:val="22"/>
          <w:szCs w:val="22"/>
          <w:lang w:eastAsia="en-GB"/>
        </w:rPr>
      </w:pPr>
    </w:p>
    <w:p w14:paraId="66D37B2E" w14:textId="77777777" w:rsidR="006D3F13" w:rsidRDefault="006D3F13" w:rsidP="006D3F13">
      <w:pPr>
        <w:rPr>
          <w:rFonts w:ascii="Arial" w:eastAsiaTheme="minorHAnsi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u w:val="single"/>
        </w:rPr>
        <w:t>INFECTION PREVENTION AND CONTROL</w:t>
      </w:r>
    </w:p>
    <w:p w14:paraId="5A2982D4" w14:textId="77777777" w:rsidR="006D3F13" w:rsidRDefault="006D3F13" w:rsidP="006D3F13">
      <w:pPr>
        <w:rPr>
          <w:rFonts w:ascii="Arial" w:hAnsi="Arial" w:cs="Arial"/>
          <w:u w:val="single"/>
        </w:rPr>
      </w:pPr>
    </w:p>
    <w:p w14:paraId="737794A6" w14:textId="5F49128F" w:rsidR="005A7B1B" w:rsidRPr="00134B1F" w:rsidRDefault="006D3F13" w:rsidP="005A7B1B">
      <w:pPr>
        <w:autoSpaceDN w:val="0"/>
        <w:jc w:val="both"/>
        <w:rPr>
          <w:rFonts w:ascii="Arimo" w:hAnsi="Arimo" w:cs="Arimo"/>
          <w:sz w:val="22"/>
          <w:szCs w:val="22"/>
        </w:rPr>
      </w:pPr>
      <w:r w:rsidRPr="00134B1F">
        <w:rPr>
          <w:rFonts w:ascii="Arimo" w:hAnsi="Arimo" w:cs="Arimo"/>
          <w:sz w:val="22"/>
          <w:szCs w:val="22"/>
        </w:rPr>
        <w:t xml:space="preserve">Maintain an up-to-date awareness of the Infection control procedures relevant to your area of work and implement these in practice. As a minimum this must include hand hygiene and the use of personal protective equipment as appropriate. </w:t>
      </w:r>
    </w:p>
    <w:p w14:paraId="482BB677" w14:textId="77777777" w:rsidR="005A7B1B" w:rsidRPr="00134B1F" w:rsidRDefault="005A7B1B" w:rsidP="005A7B1B">
      <w:pPr>
        <w:autoSpaceDN w:val="0"/>
        <w:jc w:val="both"/>
        <w:rPr>
          <w:rFonts w:ascii="Arimo" w:hAnsi="Arimo" w:cs="Arimo"/>
          <w:sz w:val="22"/>
          <w:szCs w:val="22"/>
        </w:rPr>
      </w:pPr>
    </w:p>
    <w:p w14:paraId="486AA3CE" w14:textId="77777777" w:rsidR="00257B7A" w:rsidRPr="00257B7A" w:rsidRDefault="00257B7A" w:rsidP="00257B7A">
      <w:pPr>
        <w:autoSpaceDN w:val="0"/>
        <w:jc w:val="both"/>
        <w:rPr>
          <w:rFonts w:ascii="Arial" w:hAnsi="Arial" w:cs="Arial"/>
          <w:sz w:val="22"/>
          <w:szCs w:val="22"/>
        </w:rPr>
      </w:pPr>
    </w:p>
    <w:p w14:paraId="2C5C071B" w14:textId="77777777" w:rsidR="004957AA" w:rsidRPr="009B202B" w:rsidRDefault="004957AA" w:rsidP="004957AA">
      <w:pPr>
        <w:rPr>
          <w:rFonts w:ascii="Arimo" w:eastAsiaTheme="minorHAnsi" w:hAnsi="Arimo" w:cs="Arimo"/>
          <w:sz w:val="22"/>
          <w:szCs w:val="22"/>
          <w:lang w:eastAsia="en-GB"/>
        </w:rPr>
      </w:pPr>
    </w:p>
    <w:p w14:paraId="618963FC" w14:textId="0DFA6C39" w:rsidR="004957AA" w:rsidRPr="009B202B" w:rsidRDefault="004957AA" w:rsidP="004957AA">
      <w:pPr>
        <w:rPr>
          <w:rFonts w:ascii="Arimo" w:eastAsiaTheme="minorHAnsi" w:hAnsi="Arimo" w:cs="Arimo"/>
          <w:sz w:val="22"/>
          <w:szCs w:val="22"/>
          <w:lang w:eastAsia="en-GB"/>
        </w:rPr>
      </w:pPr>
      <w:bookmarkStart w:id="0" w:name="_Hlk5281799"/>
      <w:r>
        <w:rPr>
          <w:rFonts w:ascii="Arimo" w:eastAsiaTheme="minorHAnsi" w:hAnsi="Arimo" w:cs="Arimo"/>
          <w:sz w:val="22"/>
          <w:szCs w:val="22"/>
          <w:lang w:eastAsia="en-GB"/>
        </w:rPr>
        <w:t>Date revised</w:t>
      </w:r>
      <w:r w:rsidR="00E050AC">
        <w:rPr>
          <w:rFonts w:ascii="Arimo" w:eastAsiaTheme="minorHAnsi" w:hAnsi="Arimo" w:cs="Arimo"/>
          <w:sz w:val="22"/>
          <w:szCs w:val="22"/>
          <w:lang w:eastAsia="en-GB"/>
        </w:rPr>
        <w:tab/>
      </w:r>
      <w:r w:rsidR="00E050AC">
        <w:rPr>
          <w:rFonts w:ascii="Arimo" w:eastAsiaTheme="minorHAnsi" w:hAnsi="Arimo" w:cs="Arimo"/>
          <w:sz w:val="22"/>
          <w:szCs w:val="22"/>
          <w:lang w:eastAsia="en-GB"/>
        </w:rPr>
        <w:tab/>
      </w:r>
      <w:r w:rsidR="00E050AC">
        <w:rPr>
          <w:rFonts w:ascii="Arimo" w:eastAsiaTheme="minorHAnsi" w:hAnsi="Arimo" w:cs="Arimo"/>
          <w:sz w:val="22"/>
          <w:szCs w:val="22"/>
          <w:lang w:eastAsia="en-GB"/>
        </w:rPr>
        <w:tab/>
      </w:r>
      <w:r w:rsidR="00E050AC">
        <w:rPr>
          <w:rFonts w:ascii="Arimo" w:eastAsiaTheme="minorHAnsi" w:hAnsi="Arimo" w:cs="Arimo"/>
          <w:sz w:val="22"/>
          <w:szCs w:val="22"/>
          <w:lang w:eastAsia="en-GB"/>
        </w:rPr>
        <w:tab/>
      </w:r>
      <w:r w:rsidR="00AF0CC9">
        <w:rPr>
          <w:rFonts w:ascii="Arimo" w:eastAsiaTheme="minorHAnsi" w:hAnsi="Arimo" w:cs="Arimo"/>
          <w:sz w:val="22"/>
          <w:szCs w:val="22"/>
          <w:lang w:eastAsia="en-GB"/>
        </w:rPr>
        <w:t xml:space="preserve">12 </w:t>
      </w:r>
      <w:r w:rsidR="00E050AC">
        <w:rPr>
          <w:rFonts w:ascii="Arimo" w:eastAsiaTheme="minorHAnsi" w:hAnsi="Arimo" w:cs="Arimo"/>
          <w:sz w:val="22"/>
          <w:szCs w:val="22"/>
          <w:lang w:eastAsia="en-GB"/>
        </w:rPr>
        <w:t>March 202</w:t>
      </w:r>
      <w:r w:rsidR="001304DD">
        <w:rPr>
          <w:rFonts w:ascii="Arimo" w:eastAsiaTheme="minorHAnsi" w:hAnsi="Arimo" w:cs="Arimo"/>
          <w:sz w:val="22"/>
          <w:szCs w:val="22"/>
          <w:lang w:eastAsia="en-GB"/>
        </w:rPr>
        <w:t>5</w:t>
      </w:r>
    </w:p>
    <w:bookmarkEnd w:id="0"/>
    <w:p w14:paraId="6ECDAED5" w14:textId="77777777" w:rsidR="004957AA" w:rsidRDefault="004957AA" w:rsidP="004957AA">
      <w:pPr>
        <w:spacing w:after="160" w:line="259" w:lineRule="auto"/>
        <w:rPr>
          <w:rFonts w:ascii="Arimo" w:eastAsia="Arial Unicode MS" w:hAnsi="Arimo" w:cs="Arimo"/>
          <w:sz w:val="22"/>
          <w:szCs w:val="22"/>
          <w:bdr w:val="nil"/>
          <w:lang w:val="en-US"/>
        </w:rPr>
      </w:pPr>
    </w:p>
    <w:p w14:paraId="63B91DFC" w14:textId="77777777" w:rsidR="004957AA" w:rsidRPr="009B202B" w:rsidRDefault="004957AA" w:rsidP="004957AA">
      <w:pPr>
        <w:spacing w:after="160" w:line="259" w:lineRule="auto"/>
        <w:rPr>
          <w:rFonts w:ascii="Arimo" w:eastAsia="Arial Unicode MS" w:hAnsi="Arimo" w:cs="Arimo"/>
          <w:sz w:val="22"/>
          <w:szCs w:val="22"/>
          <w:u w:val="single"/>
          <w:bdr w:val="nil"/>
          <w:lang w:val="en-US"/>
        </w:rPr>
      </w:pPr>
      <w:r>
        <w:rPr>
          <w:rFonts w:ascii="Arimo" w:eastAsia="Arial Unicode MS" w:hAnsi="Arimo" w:cs="Arimo"/>
          <w:sz w:val="22"/>
          <w:szCs w:val="22"/>
          <w:bdr w:val="nil"/>
          <w:lang w:val="en-US"/>
        </w:rPr>
        <w:t>Signature of postholder</w:t>
      </w:r>
      <w:r>
        <w:rPr>
          <w:rFonts w:ascii="Arimo" w:eastAsia="Arial Unicode MS" w:hAnsi="Arimo" w:cs="Arimo"/>
          <w:sz w:val="22"/>
          <w:szCs w:val="22"/>
          <w:bdr w:val="nil"/>
          <w:lang w:val="en-US"/>
        </w:rPr>
        <w:tab/>
      </w:r>
      <w:r>
        <w:rPr>
          <w:rFonts w:ascii="Arimo" w:eastAsia="Arial Unicode MS" w:hAnsi="Arimo" w:cs="Arimo"/>
          <w:sz w:val="22"/>
          <w:szCs w:val="22"/>
          <w:bdr w:val="nil"/>
          <w:lang w:val="en-US"/>
        </w:rPr>
        <w:tab/>
      </w:r>
      <w:r>
        <w:rPr>
          <w:rFonts w:ascii="Arimo" w:eastAsia="Arial Unicode MS" w:hAnsi="Arimo" w:cs="Arimo"/>
          <w:sz w:val="22"/>
          <w:szCs w:val="22"/>
          <w:u w:val="single"/>
          <w:bdr w:val="nil"/>
          <w:lang w:val="en-US"/>
        </w:rPr>
        <w:tab/>
      </w:r>
      <w:r>
        <w:rPr>
          <w:rFonts w:ascii="Arimo" w:eastAsia="Arial Unicode MS" w:hAnsi="Arimo" w:cs="Arimo"/>
          <w:sz w:val="22"/>
          <w:szCs w:val="22"/>
          <w:u w:val="single"/>
          <w:bdr w:val="nil"/>
          <w:lang w:val="en-US"/>
        </w:rPr>
        <w:tab/>
      </w:r>
      <w:r>
        <w:rPr>
          <w:rFonts w:ascii="Arimo" w:eastAsia="Arial Unicode MS" w:hAnsi="Arimo" w:cs="Arimo"/>
          <w:sz w:val="22"/>
          <w:szCs w:val="22"/>
          <w:u w:val="single"/>
          <w:bdr w:val="nil"/>
          <w:lang w:val="en-US"/>
        </w:rPr>
        <w:tab/>
      </w:r>
      <w:r>
        <w:rPr>
          <w:rFonts w:ascii="Arimo" w:eastAsia="Arial Unicode MS" w:hAnsi="Arimo" w:cs="Arimo"/>
          <w:sz w:val="22"/>
          <w:szCs w:val="22"/>
          <w:u w:val="single"/>
          <w:bdr w:val="nil"/>
          <w:lang w:val="en-US"/>
        </w:rPr>
        <w:tab/>
      </w:r>
      <w:r>
        <w:rPr>
          <w:rFonts w:ascii="Arimo" w:eastAsia="Arial Unicode MS" w:hAnsi="Arimo" w:cs="Arimo"/>
          <w:sz w:val="22"/>
          <w:szCs w:val="22"/>
          <w:u w:val="single"/>
          <w:bdr w:val="nil"/>
          <w:lang w:val="en-US"/>
        </w:rPr>
        <w:tab/>
      </w:r>
    </w:p>
    <w:p w14:paraId="4FC02915" w14:textId="77777777" w:rsidR="004957AA" w:rsidRPr="007D7FC4" w:rsidRDefault="004957AA" w:rsidP="004957AA">
      <w:pPr>
        <w:jc w:val="both"/>
        <w:rPr>
          <w:rFonts w:ascii="Arimo" w:hAnsi="Arimo" w:cs="Arimo"/>
          <w:sz w:val="22"/>
          <w:szCs w:val="22"/>
          <w:u w:val="single"/>
        </w:rPr>
      </w:pPr>
      <w:r>
        <w:rPr>
          <w:rFonts w:ascii="Arimo" w:hAnsi="Arimo" w:cs="Arimo"/>
          <w:sz w:val="22"/>
          <w:szCs w:val="22"/>
        </w:rPr>
        <w:t>Print name</w:t>
      </w:r>
      <w:r>
        <w:rPr>
          <w:rFonts w:ascii="Arimo" w:hAnsi="Arimo" w:cs="Arimo"/>
          <w:sz w:val="22"/>
          <w:szCs w:val="22"/>
        </w:rPr>
        <w:tab/>
      </w:r>
      <w:r>
        <w:rPr>
          <w:rFonts w:ascii="Arimo" w:hAnsi="Arimo" w:cs="Arimo"/>
          <w:sz w:val="22"/>
          <w:szCs w:val="22"/>
        </w:rPr>
        <w:tab/>
      </w:r>
      <w:r>
        <w:rPr>
          <w:rFonts w:ascii="Arimo" w:hAnsi="Arimo" w:cs="Arimo"/>
          <w:sz w:val="22"/>
          <w:szCs w:val="22"/>
        </w:rPr>
        <w:tab/>
      </w:r>
      <w:r>
        <w:rPr>
          <w:rFonts w:ascii="Arimo" w:hAnsi="Arimo" w:cs="Arimo"/>
          <w:sz w:val="22"/>
          <w:szCs w:val="22"/>
        </w:rPr>
        <w:tab/>
      </w:r>
      <w:r>
        <w:rPr>
          <w:rFonts w:ascii="Arimo" w:hAnsi="Arimo" w:cs="Arimo"/>
          <w:sz w:val="22"/>
          <w:szCs w:val="22"/>
          <w:u w:val="single"/>
        </w:rPr>
        <w:tab/>
      </w:r>
      <w:r>
        <w:rPr>
          <w:rFonts w:ascii="Arimo" w:hAnsi="Arimo" w:cs="Arimo"/>
          <w:sz w:val="22"/>
          <w:szCs w:val="22"/>
          <w:u w:val="single"/>
        </w:rPr>
        <w:tab/>
      </w:r>
      <w:r>
        <w:rPr>
          <w:rFonts w:ascii="Arimo" w:hAnsi="Arimo" w:cs="Arimo"/>
          <w:sz w:val="22"/>
          <w:szCs w:val="22"/>
          <w:u w:val="single"/>
        </w:rPr>
        <w:tab/>
      </w:r>
      <w:r>
        <w:rPr>
          <w:rFonts w:ascii="Arimo" w:hAnsi="Arimo" w:cs="Arimo"/>
          <w:sz w:val="22"/>
          <w:szCs w:val="22"/>
          <w:u w:val="single"/>
        </w:rPr>
        <w:tab/>
      </w:r>
      <w:r>
        <w:rPr>
          <w:rFonts w:ascii="Arimo" w:hAnsi="Arimo" w:cs="Arimo"/>
          <w:sz w:val="22"/>
          <w:szCs w:val="22"/>
          <w:u w:val="single"/>
        </w:rPr>
        <w:tab/>
      </w:r>
    </w:p>
    <w:p w14:paraId="19F4F0FC" w14:textId="77777777" w:rsidR="004957AA" w:rsidRDefault="004957AA" w:rsidP="004957AA">
      <w:pPr>
        <w:rPr>
          <w:rFonts w:ascii="Arimo" w:hAnsi="Arimo" w:cs="Arimo"/>
          <w:b/>
          <w:bCs/>
          <w:sz w:val="22"/>
          <w:szCs w:val="22"/>
        </w:rPr>
      </w:pPr>
    </w:p>
    <w:p w14:paraId="64CDABAB" w14:textId="77777777" w:rsidR="004957AA" w:rsidRPr="007D7FC4" w:rsidRDefault="004957AA" w:rsidP="004957AA">
      <w:pPr>
        <w:rPr>
          <w:rFonts w:ascii="Arimo" w:hAnsi="Arimo" w:cs="Arimo"/>
          <w:bCs/>
          <w:sz w:val="22"/>
          <w:szCs w:val="22"/>
          <w:u w:val="single"/>
        </w:rPr>
      </w:pPr>
      <w:r w:rsidRPr="007D7FC4">
        <w:rPr>
          <w:rFonts w:ascii="Arimo" w:hAnsi="Arimo" w:cs="Arimo"/>
          <w:bCs/>
          <w:sz w:val="22"/>
          <w:szCs w:val="22"/>
        </w:rPr>
        <w:t>Date</w:t>
      </w:r>
      <w:r w:rsidRPr="007D7FC4">
        <w:rPr>
          <w:rFonts w:ascii="Arimo" w:hAnsi="Arimo" w:cs="Arimo"/>
          <w:bCs/>
          <w:sz w:val="22"/>
          <w:szCs w:val="22"/>
        </w:rPr>
        <w:tab/>
      </w:r>
      <w:r w:rsidRPr="007D7FC4">
        <w:rPr>
          <w:rFonts w:ascii="Arimo" w:hAnsi="Arimo" w:cs="Arimo"/>
          <w:bCs/>
          <w:sz w:val="22"/>
          <w:szCs w:val="22"/>
        </w:rPr>
        <w:tab/>
      </w:r>
      <w:r w:rsidRPr="007D7FC4">
        <w:rPr>
          <w:rFonts w:ascii="Arimo" w:hAnsi="Arimo" w:cs="Arimo"/>
          <w:bCs/>
          <w:sz w:val="22"/>
          <w:szCs w:val="22"/>
        </w:rPr>
        <w:tab/>
      </w:r>
      <w:r w:rsidRPr="007D7FC4">
        <w:rPr>
          <w:rFonts w:ascii="Arimo" w:hAnsi="Arimo" w:cs="Arimo"/>
          <w:bCs/>
          <w:sz w:val="22"/>
          <w:szCs w:val="22"/>
        </w:rPr>
        <w:tab/>
      </w:r>
      <w:r w:rsidRPr="007D7FC4">
        <w:rPr>
          <w:rFonts w:ascii="Arimo" w:hAnsi="Arimo" w:cs="Arimo"/>
          <w:bCs/>
          <w:sz w:val="22"/>
          <w:szCs w:val="22"/>
        </w:rPr>
        <w:tab/>
      </w:r>
      <w:r w:rsidRPr="007D7FC4">
        <w:rPr>
          <w:rFonts w:ascii="Arimo" w:hAnsi="Arimo" w:cs="Arimo"/>
          <w:bCs/>
          <w:sz w:val="22"/>
          <w:szCs w:val="22"/>
          <w:u w:val="single"/>
        </w:rPr>
        <w:tab/>
      </w:r>
      <w:r w:rsidRPr="007D7FC4">
        <w:rPr>
          <w:rFonts w:ascii="Arimo" w:hAnsi="Arimo" w:cs="Arimo"/>
          <w:bCs/>
          <w:sz w:val="22"/>
          <w:szCs w:val="22"/>
          <w:u w:val="single"/>
        </w:rPr>
        <w:tab/>
      </w:r>
      <w:r w:rsidRPr="007D7FC4">
        <w:rPr>
          <w:rFonts w:ascii="Arimo" w:hAnsi="Arimo" w:cs="Arimo"/>
          <w:bCs/>
          <w:sz w:val="22"/>
          <w:szCs w:val="22"/>
          <w:u w:val="single"/>
        </w:rPr>
        <w:tab/>
      </w:r>
      <w:r w:rsidRPr="007D7FC4">
        <w:rPr>
          <w:rFonts w:ascii="Arimo" w:hAnsi="Arimo" w:cs="Arimo"/>
          <w:bCs/>
          <w:sz w:val="22"/>
          <w:szCs w:val="22"/>
          <w:u w:val="single"/>
        </w:rPr>
        <w:tab/>
      </w:r>
      <w:r w:rsidRPr="007D7FC4">
        <w:rPr>
          <w:rFonts w:ascii="Arimo" w:hAnsi="Arimo" w:cs="Arimo"/>
          <w:bCs/>
          <w:sz w:val="22"/>
          <w:szCs w:val="22"/>
          <w:u w:val="single"/>
        </w:rPr>
        <w:tab/>
      </w:r>
    </w:p>
    <w:p w14:paraId="413F9AD5" w14:textId="77777777" w:rsidR="001A3116" w:rsidRDefault="001A3116"/>
    <w:sectPr w:rsidR="001A311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EB627" w14:textId="77777777" w:rsidR="00056717" w:rsidRDefault="00056717" w:rsidP="004957AA">
      <w:r>
        <w:separator/>
      </w:r>
    </w:p>
  </w:endnote>
  <w:endnote w:type="continuationSeparator" w:id="0">
    <w:p w14:paraId="27A9C64F" w14:textId="77777777" w:rsidR="00056717" w:rsidRDefault="00056717" w:rsidP="0049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03633" w14:textId="77777777" w:rsidR="00056717" w:rsidRDefault="00056717" w:rsidP="004957AA">
      <w:r>
        <w:separator/>
      </w:r>
    </w:p>
  </w:footnote>
  <w:footnote w:type="continuationSeparator" w:id="0">
    <w:p w14:paraId="0D94EA54" w14:textId="77777777" w:rsidR="00056717" w:rsidRDefault="00056717" w:rsidP="00495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6CA3B" w14:textId="6C557224" w:rsidR="00025FF3" w:rsidRDefault="00AD4AE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08CA7D" wp14:editId="27818AA1">
          <wp:simplePos x="0" y="0"/>
          <wp:positionH relativeFrom="column">
            <wp:posOffset>5143500</wp:posOffset>
          </wp:positionH>
          <wp:positionV relativeFrom="paragraph">
            <wp:posOffset>-183515</wp:posOffset>
          </wp:positionV>
          <wp:extent cx="1074420" cy="970280"/>
          <wp:effectExtent l="0" t="0" r="0" b="1270"/>
          <wp:wrapTight wrapText="bothSides">
            <wp:wrapPolygon edited="0">
              <wp:start x="0" y="0"/>
              <wp:lineTo x="0" y="21204"/>
              <wp:lineTo x="21064" y="21204"/>
              <wp:lineTo x="21064" y="0"/>
              <wp:lineTo x="0" y="0"/>
            </wp:wrapPolygon>
          </wp:wrapTight>
          <wp:docPr id="2" name="Picture 2" descr="A red and black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red and black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" cy="970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16FE"/>
    <w:multiLevelType w:val="hybridMultilevel"/>
    <w:tmpl w:val="8A78A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C5136"/>
    <w:multiLevelType w:val="hybridMultilevel"/>
    <w:tmpl w:val="AF943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54ACA"/>
    <w:multiLevelType w:val="hybridMultilevel"/>
    <w:tmpl w:val="B2CA9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01E9F"/>
    <w:multiLevelType w:val="hybridMultilevel"/>
    <w:tmpl w:val="BF6AF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53C2A"/>
    <w:multiLevelType w:val="hybridMultilevel"/>
    <w:tmpl w:val="90E64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962970">
    <w:abstractNumId w:val="0"/>
  </w:num>
  <w:num w:numId="2" w16cid:durableId="1393388227">
    <w:abstractNumId w:val="2"/>
  </w:num>
  <w:num w:numId="3" w16cid:durableId="600068725">
    <w:abstractNumId w:val="1"/>
  </w:num>
  <w:num w:numId="4" w16cid:durableId="378627358">
    <w:abstractNumId w:val="3"/>
  </w:num>
  <w:num w:numId="5" w16cid:durableId="16896007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AA"/>
    <w:rsid w:val="00015E22"/>
    <w:rsid w:val="00025FF3"/>
    <w:rsid w:val="00056717"/>
    <w:rsid w:val="001304DD"/>
    <w:rsid w:val="00134B1F"/>
    <w:rsid w:val="001A3116"/>
    <w:rsid w:val="001B7441"/>
    <w:rsid w:val="00244524"/>
    <w:rsid w:val="00257B7A"/>
    <w:rsid w:val="002F3785"/>
    <w:rsid w:val="003B344D"/>
    <w:rsid w:val="004957AA"/>
    <w:rsid w:val="004D098E"/>
    <w:rsid w:val="005647D7"/>
    <w:rsid w:val="005A7B1B"/>
    <w:rsid w:val="0064128B"/>
    <w:rsid w:val="006D3F13"/>
    <w:rsid w:val="0074406A"/>
    <w:rsid w:val="008E6D0C"/>
    <w:rsid w:val="00992C2B"/>
    <w:rsid w:val="009C45CB"/>
    <w:rsid w:val="00A92D73"/>
    <w:rsid w:val="00AA171C"/>
    <w:rsid w:val="00AD4AE1"/>
    <w:rsid w:val="00AF0CC9"/>
    <w:rsid w:val="00BE7BAB"/>
    <w:rsid w:val="00C24FFC"/>
    <w:rsid w:val="00C33AFB"/>
    <w:rsid w:val="00C70D27"/>
    <w:rsid w:val="00CD2BEB"/>
    <w:rsid w:val="00D9219B"/>
    <w:rsid w:val="00DF6809"/>
    <w:rsid w:val="00E050AC"/>
    <w:rsid w:val="00F12A63"/>
    <w:rsid w:val="00F6449C"/>
    <w:rsid w:val="00FB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1CB3A"/>
  <w15:chartTrackingRefBased/>
  <w15:docId w15:val="{9CCB81CE-9772-41FA-AFAF-6B184555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mo" w:eastAsiaTheme="minorHAnsi" w:hAnsi="Arimo" w:cs="Arimo"/>
        <w:color w:val="282828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7AA"/>
    <w:pPr>
      <w:spacing w:after="0" w:line="240" w:lineRule="auto"/>
    </w:pPr>
    <w:rPr>
      <w:rFonts w:ascii="Calibri" w:eastAsia="Calibri" w:hAnsi="Calibri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7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57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7AA"/>
    <w:rPr>
      <w:rFonts w:ascii="Calibri" w:eastAsia="Calibri" w:hAnsi="Calibri" w:cs="Times New Roman"/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57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7AA"/>
    <w:rPr>
      <w:rFonts w:ascii="Calibri" w:eastAsia="Calibri" w:hAnsi="Calibri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2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28B"/>
    <w:rPr>
      <w:rFonts w:ascii="Segoe UI" w:eastAsia="Calibri" w:hAnsi="Segoe UI" w:cs="Segoe UI"/>
      <w:color w:val="auto"/>
      <w:sz w:val="18"/>
      <w:szCs w:val="18"/>
    </w:rPr>
  </w:style>
  <w:style w:type="paragraph" w:customStyle="1" w:styleId="xmsonormal">
    <w:name w:val="x_msonormal"/>
    <w:basedOn w:val="Normal"/>
    <w:rsid w:val="00257B7A"/>
    <w:rPr>
      <w:rFonts w:eastAsiaTheme="minorHAnsi" w:cs="Calibri"/>
      <w:sz w:val="22"/>
      <w:szCs w:val="22"/>
      <w:lang w:eastAsia="en-GB"/>
    </w:rPr>
  </w:style>
  <w:style w:type="character" w:styleId="Emphasis">
    <w:name w:val="Emphasis"/>
    <w:basedOn w:val="DefaultParagraphFont"/>
    <w:uiPriority w:val="20"/>
    <w:qFormat/>
    <w:rsid w:val="00F644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0C79119BC12C4A8F49465C89ADD2C7" ma:contentTypeVersion="18" ma:contentTypeDescription="Create a new document." ma:contentTypeScope="" ma:versionID="fdfaa936e09c7d3395aa4bb0681e22a7">
  <xsd:schema xmlns:xsd="http://www.w3.org/2001/XMLSchema" xmlns:xs="http://www.w3.org/2001/XMLSchema" xmlns:p="http://schemas.microsoft.com/office/2006/metadata/properties" xmlns:ns2="461589a5-3316-4bfd-ba6c-e9f035236279" xmlns:ns3="4a8f489b-65d2-4061-9745-c8448544fc70" targetNamespace="http://schemas.microsoft.com/office/2006/metadata/properties" ma:root="true" ma:fieldsID="a20605c07008e373b346ea98d73d2e0d" ns2:_="" ns3:_="">
    <xsd:import namespace="461589a5-3316-4bfd-ba6c-e9f035236279"/>
    <xsd:import namespace="4a8f489b-65d2-4061-9745-c8448544fc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589a5-3316-4bfd-ba6c-e9f0352362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548fd1-1a61-4231-acfd-e1304b2598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f489b-65d2-4061-9745-c8448544fc7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ae6440-73cc-401f-87bb-5f4268505fd8}" ma:internalName="TaxCatchAll" ma:showField="CatchAllData" ma:web="4a8f489b-65d2-4061-9745-c8448544fc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1589a5-3316-4bfd-ba6c-e9f035236279">
      <Terms xmlns="http://schemas.microsoft.com/office/infopath/2007/PartnerControls"/>
    </lcf76f155ced4ddcb4097134ff3c332f>
    <TaxCatchAll xmlns="4a8f489b-65d2-4061-9745-c8448544fc7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72D6B4-83C7-4951-8341-6BF455727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1589a5-3316-4bfd-ba6c-e9f035236279"/>
    <ds:schemaRef ds:uri="4a8f489b-65d2-4061-9745-c8448544fc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CFFAB9-BFB9-494F-AFA4-003E890F8B2F}">
  <ds:schemaRefs>
    <ds:schemaRef ds:uri="http://schemas.microsoft.com/office/2006/metadata/properties"/>
    <ds:schemaRef ds:uri="http://schemas.microsoft.com/office/infopath/2007/PartnerControls"/>
    <ds:schemaRef ds:uri="461589a5-3316-4bfd-ba6c-e9f035236279"/>
    <ds:schemaRef ds:uri="4a8f489b-65d2-4061-9745-c8448544fc70"/>
  </ds:schemaRefs>
</ds:datastoreItem>
</file>

<file path=customXml/itemProps3.xml><?xml version="1.0" encoding="utf-8"?>
<ds:datastoreItem xmlns:ds="http://schemas.openxmlformats.org/officeDocument/2006/customXml" ds:itemID="{98474926-C3E2-4337-A3BC-9F1E11DBAA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New</dc:creator>
  <cp:keywords/>
  <dc:description/>
  <cp:lastModifiedBy>Sarah Dashwood</cp:lastModifiedBy>
  <cp:revision>3</cp:revision>
  <dcterms:created xsi:type="dcterms:W3CDTF">2025-03-12T12:23:00Z</dcterms:created>
  <dcterms:modified xsi:type="dcterms:W3CDTF">2025-03-14T14:33:00Z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0x010100930C79119BC12C4A8F49465C89ADD2C7</vt:lpwstr>
  </property>
  <property fmtid="{D5CDD505-2E9C-101B-9397-08002B2CF9AE}" pid="3" name="Order">
    <vt:r8>153000</vt:r8>
  </property>
  <property fmtid="{D5CDD505-2E9C-101B-9397-08002B2CF9AE}" pid="4" name="MediaServiceImageTags">
    <vt:lpwstr/>
  </property>
</Properties>
</file>