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2987C" w14:textId="77777777" w:rsidR="004957AA" w:rsidRPr="005455DD" w:rsidRDefault="004957AA" w:rsidP="004957AA">
      <w:pPr>
        <w:jc w:val="both"/>
        <w:rPr>
          <w:rFonts w:ascii="Oswald" w:hAnsi="Oswald" w:cs="Arimo"/>
          <w:b/>
          <w:bCs/>
          <w:sz w:val="22"/>
          <w:szCs w:val="22"/>
        </w:rPr>
      </w:pPr>
      <w:r w:rsidRPr="005455DD">
        <w:rPr>
          <w:rFonts w:ascii="Oswald" w:hAnsi="Oswald" w:cs="Arimo"/>
          <w:b/>
          <w:sz w:val="22"/>
          <w:szCs w:val="22"/>
        </w:rPr>
        <w:t>Job Description</w:t>
      </w:r>
    </w:p>
    <w:p w14:paraId="6EC0B4F8" w14:textId="77777777" w:rsidR="004957AA" w:rsidRDefault="004957AA" w:rsidP="004957AA">
      <w:pPr>
        <w:jc w:val="both"/>
        <w:rPr>
          <w:rFonts w:ascii="Arimo" w:hAnsi="Arimo" w:cs="Arimo"/>
          <w:sz w:val="22"/>
          <w:szCs w:val="22"/>
        </w:rPr>
      </w:pPr>
    </w:p>
    <w:p w14:paraId="71EB8BE5" w14:textId="77777777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sz w:val="22"/>
          <w:szCs w:val="22"/>
          <w:u w:color="000000"/>
          <w:bdr w:val="nil"/>
          <w:lang w:val="en-US"/>
        </w:rPr>
      </w:pPr>
    </w:p>
    <w:p w14:paraId="7462CF7E" w14:textId="20F0AEF2" w:rsidR="004957AA" w:rsidRPr="00915B39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</w:pP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Job title:</w:t>
      </w: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1F364C" w:rsidRPr="00915B39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Administrator</w:t>
      </w:r>
    </w:p>
    <w:p w14:paraId="0DBF05FE" w14:textId="289F8B11" w:rsidR="004957AA" w:rsidRPr="00915B39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  <w:r w:rsidRPr="00915B39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Directorate:</w:t>
      </w:r>
      <w:r w:rsidRPr="00915B39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Pr="00915B39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E13AD5" w:rsidRPr="00915B39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Operations</w:t>
      </w:r>
    </w:p>
    <w:p w14:paraId="7455A66E" w14:textId="223C22A9" w:rsidR="004957AA" w:rsidRPr="00915B39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  <w:r w:rsidRPr="00915B39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Location:</w:t>
      </w:r>
      <w:r w:rsidRPr="00915B39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Pr="00915B39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E13AD5" w:rsidRPr="00915B39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Hub</w:t>
      </w:r>
    </w:p>
    <w:p w14:paraId="14DEBCE7" w14:textId="0D306ADC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  <w:r w:rsidRPr="00915B39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Accountable to:</w:t>
      </w:r>
      <w:r w:rsidRPr="00915B39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140CCE" w:rsidRPr="00915B39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Senior</w:t>
      </w:r>
      <w:r w:rsidR="00140CCE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 xml:space="preserve"> Administrator</w:t>
      </w:r>
    </w:p>
    <w:p w14:paraId="4001B5F8" w14:textId="1966FB3B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Accountable for:</w:t>
      </w:r>
      <w:r w:rsidRPr="009B202B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140CCE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N/A</w:t>
      </w:r>
    </w:p>
    <w:p w14:paraId="1CAED2F2" w14:textId="487F2A3C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Pay grade:</w:t>
      </w: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 w:rsidR="00140CCE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Band</w:t>
      </w:r>
      <w:r w:rsidR="001F364C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 xml:space="preserve"> </w:t>
      </w:r>
      <w:r w:rsidR="00C7306B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4</w:t>
      </w:r>
    </w:p>
    <w:p w14:paraId="79DF5E4F" w14:textId="2A65C3B0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</w:pPr>
      <w:r w:rsidRPr="004F1BF2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>Type:</w:t>
      </w:r>
      <w:r w:rsidRPr="004F1BF2">
        <w:rPr>
          <w:rFonts w:ascii="Arimo" w:eastAsia="Arial Unicode MS" w:hAnsi="Arimo" w:cs="Arimo"/>
          <w:b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</w:r>
      <w:r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ab/>
        <w:t>(</w:t>
      </w:r>
      <w:r w:rsidR="00AE5F91"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12-Month Fixed Term Contract</w:t>
      </w:r>
      <w:r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  <w:t>)</w:t>
      </w:r>
    </w:p>
    <w:p w14:paraId="0931F915" w14:textId="77777777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ind w:left="2160"/>
        <w:jc w:val="both"/>
        <w:rPr>
          <w:rFonts w:ascii="Arimo" w:eastAsia="Arial Unicode MS" w:hAnsi="Arimo" w:cs="Arimo"/>
          <w:color w:val="000000"/>
          <w:sz w:val="22"/>
          <w:szCs w:val="22"/>
          <w:u w:color="000000"/>
          <w:bdr w:val="nil"/>
          <w:lang w:val="en-US" w:eastAsia="en-GB"/>
        </w:rPr>
      </w:pPr>
    </w:p>
    <w:p w14:paraId="5D2D622F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311C90D3" w14:textId="77777777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  <w:r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  <w:t>Values Framework</w:t>
      </w:r>
    </w:p>
    <w:p w14:paraId="2FECA9C6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2539D079" w14:textId="77777777" w:rsidR="004957AA" w:rsidRDefault="004957AA" w:rsidP="004957AA">
      <w:pPr>
        <w:jc w:val="both"/>
        <w:rPr>
          <w:rFonts w:ascii="Arimo" w:hAnsi="Arimo" w:cs="Arimo"/>
          <w:sz w:val="22"/>
          <w:szCs w:val="22"/>
        </w:rPr>
      </w:pPr>
      <w:r>
        <w:rPr>
          <w:rFonts w:ascii="Arimo" w:hAnsi="Arimo" w:cs="Arimo"/>
          <w:sz w:val="22"/>
          <w:szCs w:val="22"/>
        </w:rPr>
        <w:t xml:space="preserve">All staff are expected to know and understand the values of the organisation and uphold these values whilst at work. </w:t>
      </w:r>
    </w:p>
    <w:p w14:paraId="35FF66A2" w14:textId="77777777" w:rsidR="004957AA" w:rsidRDefault="004957AA" w:rsidP="004957AA">
      <w:pPr>
        <w:jc w:val="both"/>
        <w:rPr>
          <w:rFonts w:ascii="Arimo" w:hAnsi="Arimo" w:cs="Arimo"/>
          <w:sz w:val="22"/>
          <w:szCs w:val="22"/>
        </w:rPr>
      </w:pPr>
    </w:p>
    <w:p w14:paraId="221122EE" w14:textId="77777777" w:rsidR="004957AA" w:rsidRPr="007D7FC4" w:rsidRDefault="004957AA" w:rsidP="004957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 w:rsidRPr="007D7FC4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Together</w:t>
      </w:r>
    </w:p>
    <w:p w14:paraId="0675C248" w14:textId="77777777" w:rsidR="004957AA" w:rsidRPr="007D7FC4" w:rsidRDefault="004957AA" w:rsidP="004957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 w:rsidRPr="007D7FC4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Focused</w:t>
      </w:r>
    </w:p>
    <w:p w14:paraId="6EAAF203" w14:textId="77777777" w:rsidR="004957AA" w:rsidRPr="007D7FC4" w:rsidRDefault="004957AA" w:rsidP="004957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 w:rsidRPr="007D7FC4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Bold</w:t>
      </w:r>
    </w:p>
    <w:p w14:paraId="2F133D39" w14:textId="77777777" w:rsidR="004957AA" w:rsidRPr="007D7FC4" w:rsidRDefault="004957AA" w:rsidP="004957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</w:pPr>
      <w:r w:rsidRPr="007D7FC4">
        <w:rPr>
          <w:rFonts w:ascii="Arimo" w:eastAsia="Arial Unicode MS" w:hAnsi="Arimo" w:cs="Arimo"/>
          <w:color w:val="000000"/>
          <w:sz w:val="22"/>
          <w:szCs w:val="22"/>
          <w:bdr w:val="nil"/>
          <w:lang w:val="en-US" w:eastAsia="en-GB"/>
        </w:rPr>
        <w:t>Personal</w:t>
      </w:r>
    </w:p>
    <w:p w14:paraId="10208F59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4C28026D" w14:textId="1429A8D9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  <w:r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  <w:t>General Overview of Role</w:t>
      </w:r>
    </w:p>
    <w:p w14:paraId="1D3F3EF6" w14:textId="1E5F2AB4" w:rsidR="00E13AD5" w:rsidRDefault="00E13AD5" w:rsidP="004957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35F1F92C" w14:textId="47346D77" w:rsidR="004957AA" w:rsidRPr="00F26DA1" w:rsidRDefault="00105D24" w:rsidP="00F26DA1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mo" w:hAnsi="Arimo" w:cs="Arimo"/>
          <w:sz w:val="22"/>
          <w:szCs w:val="22"/>
        </w:rPr>
      </w:pPr>
      <w:r w:rsidRPr="00F26DA1">
        <w:rPr>
          <w:rFonts w:ascii="Arimo" w:hAnsi="Arimo" w:cs="Arimo"/>
          <w:sz w:val="22"/>
          <w:szCs w:val="22"/>
        </w:rPr>
        <w:t>Admin</w:t>
      </w:r>
      <w:r w:rsidR="00E13AD5" w:rsidRPr="00F26DA1">
        <w:rPr>
          <w:rFonts w:ascii="Arimo" w:hAnsi="Arimo" w:cs="Arimo"/>
          <w:sz w:val="22"/>
          <w:szCs w:val="22"/>
        </w:rPr>
        <w:t xml:space="preserve"> support the Hub in providing administrative support related to Out-Patients Administration, Medical Secretarial Support and Treatment Centre Support</w:t>
      </w:r>
      <w:r w:rsidR="00935B85" w:rsidRPr="00F26DA1">
        <w:rPr>
          <w:rFonts w:ascii="Arimo" w:hAnsi="Arimo" w:cs="Arimo"/>
          <w:sz w:val="22"/>
          <w:szCs w:val="22"/>
        </w:rPr>
        <w:t>.</w:t>
      </w:r>
    </w:p>
    <w:p w14:paraId="6B028E62" w14:textId="04BCF36F" w:rsidR="00CE07C6" w:rsidRDefault="008726C7" w:rsidP="008726C7">
      <w:pPr>
        <w:pStyle w:val="ListParagraph"/>
        <w:numPr>
          <w:ilvl w:val="0"/>
          <w:numId w:val="5"/>
        </w:numPr>
        <w:spacing w:line="276" w:lineRule="auto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 xml:space="preserve">To </w:t>
      </w:r>
      <w:r w:rsidR="00CE07C6" w:rsidRPr="00BB0079">
        <w:rPr>
          <w:rFonts w:ascii="Arimo" w:hAnsi="Arimo" w:cs="Arimo"/>
          <w:sz w:val="22"/>
          <w:szCs w:val="22"/>
        </w:rPr>
        <w:t xml:space="preserve">work within a multi-disciplinary team and </w:t>
      </w:r>
      <w:r w:rsidR="00140CCE" w:rsidRPr="00BB0079">
        <w:rPr>
          <w:rFonts w:ascii="Arimo" w:hAnsi="Arimo" w:cs="Arimo"/>
          <w:sz w:val="22"/>
          <w:szCs w:val="22"/>
        </w:rPr>
        <w:t xml:space="preserve">contribute to the </w:t>
      </w:r>
      <w:r w:rsidRPr="00BB0079">
        <w:rPr>
          <w:rFonts w:ascii="Arimo" w:hAnsi="Arimo" w:cs="Arimo"/>
          <w:sz w:val="22"/>
          <w:szCs w:val="22"/>
        </w:rPr>
        <w:t xml:space="preserve">administration support </w:t>
      </w:r>
      <w:r w:rsidR="00D3014C" w:rsidRPr="00BB0079">
        <w:rPr>
          <w:rFonts w:ascii="Arimo" w:hAnsi="Arimo" w:cs="Arimo"/>
          <w:sz w:val="22"/>
          <w:szCs w:val="22"/>
        </w:rPr>
        <w:t xml:space="preserve">function </w:t>
      </w:r>
      <w:r w:rsidRPr="00BB0079">
        <w:rPr>
          <w:rFonts w:ascii="Arimo" w:hAnsi="Arimo" w:cs="Arimo"/>
          <w:sz w:val="22"/>
          <w:szCs w:val="22"/>
        </w:rPr>
        <w:t xml:space="preserve">for the management </w:t>
      </w:r>
      <w:r w:rsidR="00E13AD5" w:rsidRPr="00BB0079">
        <w:rPr>
          <w:rFonts w:ascii="Arimo" w:hAnsi="Arimo" w:cs="Arimo"/>
          <w:sz w:val="22"/>
          <w:szCs w:val="22"/>
        </w:rPr>
        <w:t xml:space="preserve">team and clinicians </w:t>
      </w:r>
      <w:r w:rsidRPr="00BB0079">
        <w:rPr>
          <w:rFonts w:ascii="Arimo" w:hAnsi="Arimo" w:cs="Arimo"/>
          <w:sz w:val="22"/>
          <w:szCs w:val="22"/>
        </w:rPr>
        <w:t xml:space="preserve">at the </w:t>
      </w:r>
      <w:r w:rsidR="00F4530F" w:rsidRPr="00BB0079">
        <w:rPr>
          <w:rFonts w:ascii="Arimo" w:hAnsi="Arimo" w:cs="Arimo"/>
          <w:sz w:val="22"/>
          <w:szCs w:val="22"/>
        </w:rPr>
        <w:t>Hub</w:t>
      </w:r>
      <w:r w:rsidR="00935B85">
        <w:rPr>
          <w:rFonts w:ascii="Arimo" w:hAnsi="Arimo" w:cs="Arimo"/>
          <w:sz w:val="22"/>
          <w:szCs w:val="22"/>
        </w:rPr>
        <w:t>.</w:t>
      </w:r>
    </w:p>
    <w:p w14:paraId="719BDAB1" w14:textId="77777777" w:rsidR="00F26DA1" w:rsidRDefault="00CE07C6" w:rsidP="00935B85">
      <w:pPr>
        <w:pStyle w:val="ListParagraph"/>
        <w:numPr>
          <w:ilvl w:val="0"/>
          <w:numId w:val="5"/>
        </w:numPr>
        <w:spacing w:line="276" w:lineRule="auto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T</w:t>
      </w:r>
      <w:r w:rsidR="008726C7" w:rsidRPr="00BB0079">
        <w:rPr>
          <w:rFonts w:ascii="Arimo" w:hAnsi="Arimo" w:cs="Arimo"/>
          <w:sz w:val="22"/>
          <w:szCs w:val="22"/>
        </w:rPr>
        <w:t>o</w:t>
      </w:r>
      <w:r w:rsidR="00D3014C" w:rsidRPr="00BB0079">
        <w:rPr>
          <w:rFonts w:ascii="Arimo" w:hAnsi="Arimo" w:cs="Arimo"/>
          <w:sz w:val="22"/>
          <w:szCs w:val="22"/>
        </w:rPr>
        <w:t xml:space="preserve"> </w:t>
      </w:r>
      <w:r w:rsidR="00140CCE" w:rsidRPr="00BB0079">
        <w:rPr>
          <w:rFonts w:ascii="Arimo" w:hAnsi="Arimo" w:cs="Arimo"/>
          <w:sz w:val="22"/>
          <w:szCs w:val="22"/>
        </w:rPr>
        <w:t>contribute</w:t>
      </w:r>
      <w:r w:rsidR="00140CCE">
        <w:rPr>
          <w:rFonts w:ascii="Arimo" w:hAnsi="Arimo" w:cs="Arimo"/>
          <w:sz w:val="22"/>
          <w:szCs w:val="22"/>
        </w:rPr>
        <w:t xml:space="preserve"> to the </w:t>
      </w:r>
      <w:r w:rsidR="00D3014C">
        <w:rPr>
          <w:rFonts w:ascii="Arimo" w:hAnsi="Arimo" w:cs="Arimo"/>
          <w:sz w:val="22"/>
          <w:szCs w:val="22"/>
        </w:rPr>
        <w:t>develop</w:t>
      </w:r>
      <w:r w:rsidR="00140CCE">
        <w:rPr>
          <w:rFonts w:ascii="Arimo" w:hAnsi="Arimo" w:cs="Arimo"/>
          <w:sz w:val="22"/>
          <w:szCs w:val="22"/>
        </w:rPr>
        <w:t>ment of</w:t>
      </w:r>
      <w:r w:rsidR="00D3014C">
        <w:rPr>
          <w:rFonts w:ascii="Arimo" w:hAnsi="Arimo" w:cs="Arimo"/>
          <w:sz w:val="22"/>
          <w:szCs w:val="22"/>
        </w:rPr>
        <w:t xml:space="preserve"> processes which</w:t>
      </w:r>
      <w:r w:rsidR="008726C7">
        <w:rPr>
          <w:rFonts w:ascii="Arimo" w:hAnsi="Arimo" w:cs="Arimo"/>
          <w:sz w:val="22"/>
          <w:szCs w:val="22"/>
        </w:rPr>
        <w:t xml:space="preserve"> </w:t>
      </w:r>
      <w:r w:rsidR="008726C7" w:rsidRPr="008726C7">
        <w:rPr>
          <w:rFonts w:ascii="Arimo" w:hAnsi="Arimo" w:cs="Arimo"/>
          <w:sz w:val="22"/>
          <w:szCs w:val="22"/>
        </w:rPr>
        <w:t>increas</w:t>
      </w:r>
      <w:r w:rsidR="008726C7">
        <w:rPr>
          <w:rFonts w:ascii="Arimo" w:hAnsi="Arimo" w:cs="Arimo"/>
          <w:sz w:val="22"/>
          <w:szCs w:val="22"/>
        </w:rPr>
        <w:t xml:space="preserve">e </w:t>
      </w:r>
      <w:r w:rsidR="008726C7" w:rsidRPr="008726C7">
        <w:rPr>
          <w:rFonts w:ascii="Arimo" w:hAnsi="Arimo" w:cs="Arimo"/>
          <w:sz w:val="22"/>
          <w:szCs w:val="22"/>
        </w:rPr>
        <w:t xml:space="preserve">efficiency and quality within the </w:t>
      </w:r>
      <w:r w:rsidR="00F4530F">
        <w:rPr>
          <w:rFonts w:ascii="Arimo" w:hAnsi="Arimo" w:cs="Arimo"/>
          <w:sz w:val="22"/>
          <w:szCs w:val="22"/>
        </w:rPr>
        <w:t>Hub</w:t>
      </w:r>
      <w:r w:rsidR="008726C7" w:rsidRPr="008726C7">
        <w:rPr>
          <w:rFonts w:ascii="Arimo" w:hAnsi="Arimo" w:cs="Arimo"/>
          <w:sz w:val="22"/>
          <w:szCs w:val="22"/>
        </w:rPr>
        <w:t>.</w:t>
      </w:r>
    </w:p>
    <w:p w14:paraId="6A3EB7E4" w14:textId="2C87D24F" w:rsidR="00CE07C6" w:rsidRPr="00F26DA1" w:rsidRDefault="002D7CB5" w:rsidP="00935B85">
      <w:pPr>
        <w:pStyle w:val="ListParagraph"/>
        <w:numPr>
          <w:ilvl w:val="0"/>
          <w:numId w:val="5"/>
        </w:numPr>
        <w:spacing w:line="276" w:lineRule="auto"/>
        <w:rPr>
          <w:rFonts w:ascii="Arimo" w:hAnsi="Arimo" w:cs="Arimo"/>
          <w:sz w:val="22"/>
          <w:szCs w:val="22"/>
        </w:rPr>
      </w:pPr>
      <w:r w:rsidRPr="00F26DA1">
        <w:rPr>
          <w:rFonts w:ascii="Arimo" w:hAnsi="Arimo" w:cs="Arimo"/>
          <w:sz w:val="22"/>
          <w:szCs w:val="22"/>
        </w:rPr>
        <w:t>To provide an efficient, confidential and comprehensive administrative service as well as manage and coordinate</w:t>
      </w:r>
      <w:r w:rsidR="00E13AD5" w:rsidRPr="00F26DA1">
        <w:rPr>
          <w:rFonts w:ascii="Arimo" w:hAnsi="Arimo" w:cs="Arimo"/>
          <w:sz w:val="22"/>
          <w:szCs w:val="22"/>
        </w:rPr>
        <w:t xml:space="preserve"> waitlists,</w:t>
      </w:r>
      <w:r w:rsidRPr="00F26DA1">
        <w:rPr>
          <w:rFonts w:ascii="Arimo" w:hAnsi="Arimo" w:cs="Arimo"/>
          <w:sz w:val="22"/>
          <w:szCs w:val="22"/>
        </w:rPr>
        <w:t xml:space="preserve"> diaries and appointments. </w:t>
      </w:r>
    </w:p>
    <w:p w14:paraId="3E30155E" w14:textId="77777777" w:rsidR="004957AA" w:rsidRPr="009B202B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</w:pPr>
    </w:p>
    <w:p w14:paraId="55B09EA0" w14:textId="0857E50D" w:rsidR="004957AA" w:rsidRPr="00892770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mo" w:eastAsia="Arial Unicode MS" w:hAnsi="Arimo" w:cs="Arimo"/>
          <w:b/>
          <w:color w:val="00B050"/>
          <w:sz w:val="22"/>
          <w:szCs w:val="22"/>
          <w:u w:val="single" w:color="000000"/>
          <w:bdr w:val="nil"/>
          <w:lang w:val="en-US" w:eastAsia="en-GB"/>
        </w:rPr>
      </w:pPr>
      <w:r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  <w:t xml:space="preserve">Main Duties and Key </w:t>
      </w:r>
      <w:r w:rsidRPr="00BB0079"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  <w:t>Responsibilities</w:t>
      </w:r>
    </w:p>
    <w:p w14:paraId="13BBC6CD" w14:textId="77777777" w:rsidR="008726C7" w:rsidRPr="008726C7" w:rsidRDefault="008726C7" w:rsidP="008726C7">
      <w:pPr>
        <w:spacing w:line="276" w:lineRule="auto"/>
        <w:rPr>
          <w:rFonts w:ascii="Arimo" w:hAnsi="Arimo" w:cs="Arimo"/>
          <w:b/>
          <w:sz w:val="22"/>
          <w:szCs w:val="22"/>
        </w:rPr>
      </w:pPr>
    </w:p>
    <w:p w14:paraId="60ABD1CE" w14:textId="58245FE0" w:rsidR="00915B39" w:rsidRPr="009D1090" w:rsidRDefault="001F6125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To contribute</w:t>
      </w:r>
      <w:r w:rsidR="00105D24">
        <w:rPr>
          <w:rFonts w:ascii="Arimo" w:hAnsi="Arimo" w:cs="Arimo"/>
          <w:sz w:val="22"/>
          <w:szCs w:val="22"/>
        </w:rPr>
        <w:t xml:space="preserve"> </w:t>
      </w:r>
      <w:r w:rsidR="00915B39">
        <w:rPr>
          <w:rFonts w:ascii="Arimo" w:hAnsi="Arimo" w:cs="Arimo"/>
          <w:sz w:val="22"/>
          <w:szCs w:val="22"/>
        </w:rPr>
        <w:t>t</w:t>
      </w:r>
      <w:r w:rsidRPr="00BB0079">
        <w:rPr>
          <w:rFonts w:ascii="Arimo" w:hAnsi="Arimo" w:cs="Arimo"/>
          <w:sz w:val="22"/>
          <w:szCs w:val="22"/>
        </w:rPr>
        <w:t xml:space="preserve">o the full range of administrative duties within the </w:t>
      </w:r>
      <w:r w:rsidR="00F4530F" w:rsidRPr="00BB0079">
        <w:rPr>
          <w:rFonts w:ascii="Arimo" w:hAnsi="Arimo" w:cs="Arimo"/>
          <w:sz w:val="22"/>
          <w:szCs w:val="22"/>
        </w:rPr>
        <w:t>Hub</w:t>
      </w:r>
      <w:r w:rsidR="009D1090" w:rsidRPr="009D1090">
        <w:rPr>
          <w:rFonts w:ascii="Arimo" w:hAnsi="Arimo" w:cs="Arimo"/>
          <w:sz w:val="22"/>
          <w:szCs w:val="22"/>
        </w:rPr>
        <w:t>.</w:t>
      </w:r>
      <w:r w:rsidR="008A76EB" w:rsidRPr="009D1090">
        <w:rPr>
          <w:rFonts w:ascii="Arimo" w:hAnsi="Arimo" w:cs="Arimo"/>
          <w:sz w:val="22"/>
          <w:szCs w:val="22"/>
        </w:rPr>
        <w:t xml:space="preserve"> </w:t>
      </w:r>
      <w:r w:rsidR="001D3205" w:rsidRPr="009D1090">
        <w:rPr>
          <w:rFonts w:ascii="Arimo" w:hAnsi="Arimo" w:cs="Arimo"/>
          <w:sz w:val="22"/>
          <w:szCs w:val="22"/>
        </w:rPr>
        <w:t xml:space="preserve"> </w:t>
      </w:r>
    </w:p>
    <w:p w14:paraId="0F10D697" w14:textId="0D8AC086" w:rsidR="00105D24" w:rsidRPr="009D1090" w:rsidRDefault="00105D24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Exchange verbal and written information regarding veteran care promptly and politely with veterans, external agencies and providing an internal interface with all disciplines relating to assessment and treatment.</w:t>
      </w:r>
    </w:p>
    <w:p w14:paraId="5CB0EF8F" w14:textId="5A8C87FB" w:rsidR="006871E9" w:rsidRPr="009D1090" w:rsidRDefault="00621AFD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Contribute to the management of occupancy levels</w:t>
      </w:r>
      <w:r w:rsidR="00BB0079">
        <w:rPr>
          <w:rFonts w:ascii="Arimo" w:hAnsi="Arimo" w:cs="Arimo"/>
          <w:sz w:val="22"/>
          <w:szCs w:val="22"/>
        </w:rPr>
        <w:t xml:space="preserve"> (where applicable)</w:t>
      </w:r>
      <w:r w:rsidRPr="00BB0079">
        <w:rPr>
          <w:rFonts w:ascii="Arimo" w:hAnsi="Arimo" w:cs="Arimo"/>
          <w:sz w:val="22"/>
          <w:szCs w:val="22"/>
        </w:rPr>
        <w:t xml:space="preserve"> through </w:t>
      </w:r>
      <w:r w:rsidR="003D7D28" w:rsidRPr="00BB0079">
        <w:rPr>
          <w:rFonts w:ascii="Arimo" w:hAnsi="Arimo" w:cs="Arimo"/>
          <w:sz w:val="22"/>
          <w:szCs w:val="22"/>
        </w:rPr>
        <w:t xml:space="preserve">system and spreadsheet </w:t>
      </w:r>
      <w:r w:rsidRPr="00BB0079">
        <w:rPr>
          <w:rFonts w:ascii="Arimo" w:hAnsi="Arimo" w:cs="Arimo"/>
          <w:sz w:val="22"/>
          <w:szCs w:val="22"/>
        </w:rPr>
        <w:t xml:space="preserve">waitlists </w:t>
      </w:r>
      <w:r w:rsidR="00D702D6" w:rsidRPr="00915B39">
        <w:rPr>
          <w:rFonts w:ascii="Arimo" w:hAnsi="Arimo" w:cs="Arimo"/>
          <w:sz w:val="22"/>
          <w:szCs w:val="22"/>
        </w:rPr>
        <w:t xml:space="preserve">from </w:t>
      </w:r>
      <w:r w:rsidR="00105D24" w:rsidRPr="00915B39">
        <w:rPr>
          <w:rFonts w:ascii="Arimo" w:hAnsi="Arimo" w:cs="Arimo"/>
          <w:sz w:val="22"/>
          <w:szCs w:val="22"/>
        </w:rPr>
        <w:t>referral t</w:t>
      </w:r>
      <w:r w:rsidR="00C358A1" w:rsidRPr="00915B39">
        <w:rPr>
          <w:rFonts w:ascii="Arimo" w:hAnsi="Arimo" w:cs="Arimo"/>
          <w:sz w:val="22"/>
          <w:szCs w:val="22"/>
        </w:rPr>
        <w:t>o discharge</w:t>
      </w:r>
      <w:r w:rsidRPr="00BB0079">
        <w:rPr>
          <w:rFonts w:ascii="Arimo" w:hAnsi="Arimo" w:cs="Arimo"/>
          <w:sz w:val="22"/>
          <w:szCs w:val="22"/>
        </w:rPr>
        <w:t>.</w:t>
      </w:r>
    </w:p>
    <w:p w14:paraId="6319FB58" w14:textId="77777777" w:rsidR="00926C6B" w:rsidRDefault="00D702D6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 w:rsidRPr="00915B39">
        <w:rPr>
          <w:rFonts w:ascii="Arimo" w:hAnsi="Arimo" w:cs="Arimo"/>
          <w:sz w:val="22"/>
          <w:szCs w:val="22"/>
        </w:rPr>
        <w:t>To schedule appointments and co</w:t>
      </w:r>
      <w:r w:rsidR="00BB0079" w:rsidRPr="00915B39">
        <w:rPr>
          <w:rFonts w:ascii="Arimo" w:hAnsi="Arimo" w:cs="Arimo"/>
          <w:sz w:val="22"/>
          <w:szCs w:val="22"/>
        </w:rPr>
        <w:t>-</w:t>
      </w:r>
      <w:r w:rsidRPr="00915B39">
        <w:rPr>
          <w:rFonts w:ascii="Arimo" w:hAnsi="Arimo" w:cs="Arimo"/>
          <w:sz w:val="22"/>
          <w:szCs w:val="22"/>
        </w:rPr>
        <w:t>ordinate clinics, groups and related administration in collaboration with the relevant clinical staff</w:t>
      </w:r>
      <w:r w:rsidR="00915B39" w:rsidRPr="00915B39">
        <w:rPr>
          <w:rFonts w:ascii="Arimo" w:hAnsi="Arimo" w:cs="Arimo"/>
          <w:sz w:val="22"/>
          <w:szCs w:val="22"/>
        </w:rPr>
        <w:t>.</w:t>
      </w:r>
      <w:r w:rsidR="00105D24" w:rsidRPr="00915B39">
        <w:rPr>
          <w:rFonts w:ascii="Arimo" w:hAnsi="Arimo" w:cs="Arimo"/>
          <w:sz w:val="22"/>
          <w:szCs w:val="22"/>
        </w:rPr>
        <w:t xml:space="preserve"> </w:t>
      </w:r>
      <w:r w:rsidR="00915B39" w:rsidRPr="00915B39">
        <w:rPr>
          <w:rFonts w:ascii="Arimo" w:hAnsi="Arimo" w:cs="Arimo"/>
          <w:sz w:val="22"/>
          <w:szCs w:val="22"/>
        </w:rPr>
        <w:t xml:space="preserve">To deal with queries related to clinic </w:t>
      </w:r>
    </w:p>
    <w:p w14:paraId="45699A18" w14:textId="1E1BD926" w:rsidR="009D1090" w:rsidRPr="00CA7A7F" w:rsidRDefault="00915B39" w:rsidP="00CA7A7F">
      <w:pPr>
        <w:pStyle w:val="NoSpacing"/>
        <w:spacing w:after="120"/>
        <w:ind w:left="709"/>
        <w:rPr>
          <w:rFonts w:ascii="Arimo" w:hAnsi="Arimo" w:cs="Arimo"/>
          <w:sz w:val="22"/>
          <w:szCs w:val="22"/>
        </w:rPr>
      </w:pPr>
      <w:r w:rsidRPr="00915B39">
        <w:rPr>
          <w:rFonts w:ascii="Arimo" w:hAnsi="Arimo" w:cs="Arimo"/>
          <w:sz w:val="22"/>
          <w:szCs w:val="22"/>
        </w:rPr>
        <w:t>and assessment appointments and follow up clients who do not attend appointments as required.</w:t>
      </w:r>
    </w:p>
    <w:p w14:paraId="7147F335" w14:textId="656DEEA8" w:rsidR="009D1090" w:rsidRPr="00CA7A7F" w:rsidRDefault="00D702D6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trike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 xml:space="preserve">To contribute to the development of systems, processes and diary management to enable the smooth running of </w:t>
      </w:r>
      <w:r w:rsidR="00DE5774">
        <w:rPr>
          <w:rFonts w:ascii="Arimo" w:hAnsi="Arimo" w:cs="Arimo"/>
          <w:sz w:val="22"/>
          <w:szCs w:val="22"/>
        </w:rPr>
        <w:t>administration</w:t>
      </w:r>
      <w:r w:rsidRPr="00BB0079">
        <w:rPr>
          <w:rFonts w:ascii="Arimo" w:hAnsi="Arimo" w:cs="Arimo"/>
          <w:sz w:val="22"/>
          <w:szCs w:val="22"/>
        </w:rPr>
        <w:t xml:space="preserve"> and the interface with other teams and organisations</w:t>
      </w:r>
      <w:r w:rsidR="005F4C68">
        <w:rPr>
          <w:rFonts w:ascii="Arimo" w:hAnsi="Arimo" w:cs="Arimo"/>
          <w:sz w:val="22"/>
          <w:szCs w:val="22"/>
        </w:rPr>
        <w:t>.</w:t>
      </w:r>
    </w:p>
    <w:p w14:paraId="4A76F88C" w14:textId="77777777" w:rsidR="00CA7A7F" w:rsidRDefault="00CA7A7F" w:rsidP="00CA7A7F">
      <w:pPr>
        <w:pStyle w:val="NoSpacing"/>
        <w:spacing w:after="120"/>
        <w:rPr>
          <w:rFonts w:ascii="Arimo" w:hAnsi="Arimo" w:cs="Arimo"/>
          <w:sz w:val="22"/>
          <w:szCs w:val="22"/>
        </w:rPr>
      </w:pPr>
    </w:p>
    <w:p w14:paraId="4EDDB28C" w14:textId="77777777" w:rsidR="00CA7A7F" w:rsidRPr="009D1090" w:rsidRDefault="00CA7A7F" w:rsidP="00CA7A7F">
      <w:pPr>
        <w:pStyle w:val="NoSpacing"/>
        <w:spacing w:after="120"/>
        <w:rPr>
          <w:rFonts w:ascii="Arimo" w:hAnsi="Arimo" w:cs="Arimo"/>
          <w:strike/>
          <w:sz w:val="22"/>
          <w:szCs w:val="22"/>
        </w:rPr>
      </w:pPr>
    </w:p>
    <w:p w14:paraId="6881C7FA" w14:textId="3ACD3D47" w:rsidR="009D1090" w:rsidRPr="009D1090" w:rsidRDefault="00BB0079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>
        <w:rPr>
          <w:rFonts w:ascii="Arimo" w:hAnsi="Arimo" w:cs="Arimo"/>
          <w:sz w:val="22"/>
          <w:szCs w:val="22"/>
        </w:rPr>
        <w:t xml:space="preserve">Support </w:t>
      </w:r>
      <w:r w:rsidRPr="00BB0079">
        <w:rPr>
          <w:rFonts w:ascii="Arimo" w:hAnsi="Arimo" w:cs="Arimo"/>
          <w:sz w:val="22"/>
          <w:szCs w:val="22"/>
        </w:rPr>
        <w:t xml:space="preserve">clinicians as necessary by undertaking administration </w:t>
      </w:r>
      <w:r w:rsidRPr="008F5DF8">
        <w:rPr>
          <w:rFonts w:ascii="Arimo" w:hAnsi="Arimo" w:cs="Arimo"/>
          <w:sz w:val="22"/>
          <w:szCs w:val="22"/>
        </w:rPr>
        <w:t>as required associated with therapeutic reports</w:t>
      </w:r>
      <w:r>
        <w:rPr>
          <w:rFonts w:ascii="Arimo" w:hAnsi="Arimo" w:cs="Arimo"/>
          <w:sz w:val="22"/>
          <w:szCs w:val="22"/>
        </w:rPr>
        <w:t xml:space="preserve">, </w:t>
      </w:r>
      <w:r w:rsidRPr="008F5DF8">
        <w:rPr>
          <w:rFonts w:ascii="Arimo" w:hAnsi="Arimo" w:cs="Arimo"/>
          <w:sz w:val="22"/>
          <w:szCs w:val="22"/>
        </w:rPr>
        <w:t>correspondence</w:t>
      </w:r>
      <w:r>
        <w:rPr>
          <w:rFonts w:ascii="Arimo" w:hAnsi="Arimo" w:cs="Arimo"/>
          <w:sz w:val="22"/>
          <w:szCs w:val="22"/>
        </w:rPr>
        <w:t xml:space="preserve"> and SAR’s</w:t>
      </w:r>
      <w:r w:rsidRPr="008F5DF8">
        <w:rPr>
          <w:rFonts w:ascii="Arimo" w:hAnsi="Arimo" w:cs="Arimo"/>
          <w:sz w:val="22"/>
          <w:szCs w:val="22"/>
        </w:rPr>
        <w:t>.</w:t>
      </w:r>
    </w:p>
    <w:p w14:paraId="62EC02A3" w14:textId="16AD572E" w:rsidR="009D1090" w:rsidRPr="009D1090" w:rsidRDefault="00621AFD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To prepare / oversee all files</w:t>
      </w:r>
      <w:r w:rsidR="003D7D28" w:rsidRPr="00BB0079">
        <w:rPr>
          <w:rFonts w:ascii="Arimo" w:hAnsi="Arimo" w:cs="Arimo"/>
          <w:sz w:val="22"/>
          <w:szCs w:val="22"/>
        </w:rPr>
        <w:t xml:space="preserve"> (electronic and paper)</w:t>
      </w:r>
      <w:r w:rsidRPr="00BB0079">
        <w:rPr>
          <w:rFonts w:ascii="Arimo" w:hAnsi="Arimo" w:cs="Arimo"/>
          <w:sz w:val="22"/>
          <w:szCs w:val="22"/>
        </w:rPr>
        <w:t xml:space="preserve"> for</w:t>
      </w:r>
      <w:r w:rsidR="003D7D28" w:rsidRPr="00BB0079">
        <w:rPr>
          <w:rFonts w:ascii="Arimo" w:hAnsi="Arimo" w:cs="Arimo"/>
          <w:sz w:val="22"/>
          <w:szCs w:val="22"/>
        </w:rPr>
        <w:t xml:space="preserve"> meetings and </w:t>
      </w:r>
      <w:r w:rsidRPr="00BB0079">
        <w:rPr>
          <w:rFonts w:ascii="Arimo" w:hAnsi="Arimo" w:cs="Arimo"/>
          <w:sz w:val="22"/>
          <w:szCs w:val="22"/>
        </w:rPr>
        <w:t>admission, ensuring that all relevant paperwork is in place.</w:t>
      </w:r>
    </w:p>
    <w:p w14:paraId="3CFFF342" w14:textId="0F77C1AF" w:rsidR="009D1090" w:rsidRPr="009D1090" w:rsidRDefault="00D702D6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 xml:space="preserve">Organise, attend and support </w:t>
      </w:r>
      <w:r w:rsidR="005F4C68">
        <w:rPr>
          <w:rFonts w:ascii="Arimo" w:hAnsi="Arimo" w:cs="Arimo"/>
          <w:sz w:val="22"/>
          <w:szCs w:val="22"/>
        </w:rPr>
        <w:t>I</w:t>
      </w:r>
      <w:r w:rsidRPr="00BB0079">
        <w:rPr>
          <w:rFonts w:ascii="Arimo" w:hAnsi="Arimo" w:cs="Arimo"/>
          <w:sz w:val="22"/>
          <w:szCs w:val="22"/>
        </w:rPr>
        <w:t xml:space="preserve">DT and other meetings as required keeping accurate </w:t>
      </w:r>
      <w:r w:rsidR="007B7D0E">
        <w:rPr>
          <w:rFonts w:ascii="Arimo" w:hAnsi="Arimo" w:cs="Arimo"/>
          <w:sz w:val="22"/>
          <w:szCs w:val="22"/>
        </w:rPr>
        <w:t xml:space="preserve">minutes, </w:t>
      </w:r>
      <w:r w:rsidR="00621AFD" w:rsidRPr="00BB0079">
        <w:rPr>
          <w:rFonts w:ascii="Arimo" w:hAnsi="Arimo" w:cs="Arimo"/>
          <w:sz w:val="22"/>
          <w:szCs w:val="22"/>
        </w:rPr>
        <w:t>records of decisions taken</w:t>
      </w:r>
      <w:r w:rsidR="00DE5774">
        <w:rPr>
          <w:rFonts w:ascii="Arimo" w:hAnsi="Arimo" w:cs="Arimo"/>
          <w:sz w:val="22"/>
          <w:szCs w:val="22"/>
        </w:rPr>
        <w:t xml:space="preserve"> and </w:t>
      </w:r>
      <w:r w:rsidR="00621AFD" w:rsidRPr="00BB0079">
        <w:rPr>
          <w:rFonts w:ascii="Arimo" w:hAnsi="Arimo" w:cs="Arimo"/>
          <w:sz w:val="22"/>
          <w:szCs w:val="22"/>
        </w:rPr>
        <w:t>ensuring that actions are recorded</w:t>
      </w:r>
      <w:r w:rsidRPr="00BB0079">
        <w:rPr>
          <w:rFonts w:ascii="Arimo" w:hAnsi="Arimo" w:cs="Arimo"/>
          <w:sz w:val="22"/>
          <w:szCs w:val="22"/>
        </w:rPr>
        <w:t xml:space="preserve"> appropriately</w:t>
      </w:r>
      <w:r w:rsidR="00621AFD" w:rsidRPr="00BB0079">
        <w:rPr>
          <w:rFonts w:ascii="Arimo" w:hAnsi="Arimo" w:cs="Arimo"/>
          <w:sz w:val="22"/>
          <w:szCs w:val="22"/>
        </w:rPr>
        <w:t xml:space="preserve"> and communicated to the relevant individuals for action / information.</w:t>
      </w:r>
    </w:p>
    <w:p w14:paraId="180EFCB3" w14:textId="33E848BA" w:rsidR="009D1090" w:rsidRPr="009D1090" w:rsidRDefault="00621AFD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Update</w:t>
      </w:r>
      <w:r w:rsidR="00C358A1" w:rsidRPr="00BB0079">
        <w:rPr>
          <w:rFonts w:ascii="Arimo" w:hAnsi="Arimo" w:cs="Arimo"/>
          <w:sz w:val="22"/>
          <w:szCs w:val="22"/>
        </w:rPr>
        <w:t xml:space="preserve"> veteran records</w:t>
      </w:r>
      <w:r w:rsidRPr="00BB0079">
        <w:rPr>
          <w:rFonts w:ascii="Arimo" w:hAnsi="Arimo" w:cs="Arimo"/>
          <w:sz w:val="22"/>
          <w:szCs w:val="22"/>
        </w:rPr>
        <w:t xml:space="preserve"> in line with Standard Operating Procedures ensuring all contact is logged</w:t>
      </w:r>
      <w:r w:rsidR="00C358A1" w:rsidRPr="00BB0079">
        <w:rPr>
          <w:rFonts w:ascii="Arimo" w:hAnsi="Arimo" w:cs="Arimo"/>
          <w:sz w:val="22"/>
          <w:szCs w:val="22"/>
        </w:rPr>
        <w:t>.</w:t>
      </w:r>
    </w:p>
    <w:p w14:paraId="00AF9B9B" w14:textId="454D1F8B" w:rsidR="009D1090" w:rsidRPr="009D1090" w:rsidRDefault="008F5DF8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 xml:space="preserve">To be accountable for an accurate and effective electronic filing system </w:t>
      </w:r>
      <w:r w:rsidR="00BB0079">
        <w:rPr>
          <w:rFonts w:ascii="Arimo" w:hAnsi="Arimo" w:cs="Arimo"/>
          <w:sz w:val="22"/>
          <w:szCs w:val="22"/>
        </w:rPr>
        <w:t xml:space="preserve">including patient database </w:t>
      </w:r>
      <w:r w:rsidRPr="00BB0079">
        <w:rPr>
          <w:rFonts w:ascii="Arimo" w:hAnsi="Arimo" w:cs="Arimo"/>
          <w:sz w:val="22"/>
          <w:szCs w:val="22"/>
        </w:rPr>
        <w:t>relating to veterans</w:t>
      </w:r>
      <w:r w:rsidR="00BB0079">
        <w:rPr>
          <w:rFonts w:ascii="Arimo" w:hAnsi="Arimo" w:cs="Arimo"/>
          <w:sz w:val="22"/>
          <w:szCs w:val="22"/>
        </w:rPr>
        <w:t>.  This includes running regular reports.</w:t>
      </w:r>
    </w:p>
    <w:p w14:paraId="38274672" w14:textId="21242D59" w:rsidR="009D1090" w:rsidRPr="009D1090" w:rsidRDefault="008F5DF8" w:rsidP="009D1090">
      <w:pPr>
        <w:pStyle w:val="NoSpacing"/>
        <w:numPr>
          <w:ilvl w:val="0"/>
          <w:numId w:val="16"/>
        </w:numPr>
        <w:spacing w:after="120"/>
        <w:ind w:left="709" w:hanging="425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Undertake typing duties associated with medical reports and correspondence including audio and speech to text software.</w:t>
      </w:r>
    </w:p>
    <w:p w14:paraId="02611DEB" w14:textId="666DD26E" w:rsidR="009D1090" w:rsidRPr="009D1090" w:rsidRDefault="00A03DBE" w:rsidP="009D1090">
      <w:pPr>
        <w:pStyle w:val="ListParagraph"/>
        <w:numPr>
          <w:ilvl w:val="0"/>
          <w:numId w:val="16"/>
        </w:numPr>
        <w:spacing w:after="120"/>
        <w:ind w:left="709" w:hanging="425"/>
        <w:contextualSpacing w:val="0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To</w:t>
      </w:r>
      <w:r w:rsidR="003C50CE">
        <w:rPr>
          <w:rFonts w:ascii="Arimo" w:hAnsi="Arimo" w:cs="Arimo"/>
          <w:sz w:val="22"/>
          <w:szCs w:val="22"/>
        </w:rPr>
        <w:t xml:space="preserve"> </w:t>
      </w:r>
      <w:r w:rsidR="003C50CE" w:rsidRPr="00F02691">
        <w:rPr>
          <w:rFonts w:ascii="Arimo" w:hAnsi="Arimo" w:cs="Arimo"/>
          <w:sz w:val="22"/>
          <w:szCs w:val="22"/>
        </w:rPr>
        <w:t>assist</w:t>
      </w:r>
      <w:r w:rsidRPr="00F02691">
        <w:rPr>
          <w:rFonts w:ascii="Arimo" w:hAnsi="Arimo" w:cs="Arimo"/>
          <w:sz w:val="22"/>
          <w:szCs w:val="22"/>
        </w:rPr>
        <w:t xml:space="preserve"> with </w:t>
      </w:r>
      <w:r w:rsidR="00B47384" w:rsidRPr="00F02691">
        <w:rPr>
          <w:rFonts w:ascii="Arimo" w:hAnsi="Arimo" w:cs="Arimo"/>
          <w:sz w:val="22"/>
          <w:szCs w:val="22"/>
        </w:rPr>
        <w:t xml:space="preserve">financial administration such as </w:t>
      </w:r>
      <w:r w:rsidRPr="00F02691">
        <w:rPr>
          <w:rFonts w:ascii="Arimo" w:hAnsi="Arimo" w:cs="Arimo"/>
          <w:sz w:val="22"/>
          <w:szCs w:val="22"/>
        </w:rPr>
        <w:t>invoice processing</w:t>
      </w:r>
      <w:r w:rsidR="004D3636" w:rsidRPr="00F02691">
        <w:rPr>
          <w:rFonts w:ascii="Arimo" w:hAnsi="Arimo" w:cs="Arimo"/>
          <w:sz w:val="22"/>
          <w:szCs w:val="22"/>
        </w:rPr>
        <w:t xml:space="preserve">, orders </w:t>
      </w:r>
      <w:r w:rsidR="00B47384" w:rsidRPr="00F02691">
        <w:rPr>
          <w:rFonts w:ascii="Arimo" w:hAnsi="Arimo" w:cs="Arimo"/>
          <w:sz w:val="22"/>
          <w:szCs w:val="22"/>
        </w:rPr>
        <w:t xml:space="preserve">for stationery </w:t>
      </w:r>
      <w:r w:rsidR="004D3636" w:rsidRPr="00F02691">
        <w:rPr>
          <w:rFonts w:ascii="Arimo" w:hAnsi="Arimo" w:cs="Arimo"/>
          <w:sz w:val="22"/>
          <w:szCs w:val="22"/>
        </w:rPr>
        <w:t>and equipment</w:t>
      </w:r>
      <w:r w:rsidRPr="00F02691">
        <w:rPr>
          <w:rFonts w:ascii="Arimo" w:hAnsi="Arimo" w:cs="Arimo"/>
          <w:sz w:val="22"/>
          <w:szCs w:val="22"/>
        </w:rPr>
        <w:t>.</w:t>
      </w:r>
    </w:p>
    <w:p w14:paraId="05DCA8A6" w14:textId="1078B006" w:rsidR="009D1090" w:rsidRPr="009D1090" w:rsidRDefault="008F5DF8" w:rsidP="009D1090">
      <w:pPr>
        <w:pStyle w:val="ListParagraph"/>
        <w:numPr>
          <w:ilvl w:val="0"/>
          <w:numId w:val="16"/>
        </w:numPr>
        <w:spacing w:after="120"/>
        <w:ind w:left="709" w:hanging="425"/>
        <w:contextualSpacing w:val="0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 xml:space="preserve">To </w:t>
      </w:r>
      <w:r w:rsidR="004D3636" w:rsidRPr="00BB0079">
        <w:rPr>
          <w:rFonts w:ascii="Arimo" w:hAnsi="Arimo" w:cs="Arimo"/>
          <w:sz w:val="22"/>
          <w:szCs w:val="22"/>
        </w:rPr>
        <w:t>contribute to the development of</w:t>
      </w:r>
      <w:r w:rsidRPr="00BB0079">
        <w:rPr>
          <w:rFonts w:ascii="Arimo" w:hAnsi="Arimo" w:cs="Arimo"/>
          <w:sz w:val="22"/>
          <w:szCs w:val="22"/>
        </w:rPr>
        <w:t xml:space="preserve"> administrative procedures and systems</w:t>
      </w:r>
      <w:r w:rsidR="00BB0079">
        <w:rPr>
          <w:rFonts w:ascii="Arimo" w:hAnsi="Arimo" w:cs="Arimo"/>
          <w:sz w:val="22"/>
          <w:szCs w:val="22"/>
        </w:rPr>
        <w:t>.</w:t>
      </w:r>
    </w:p>
    <w:p w14:paraId="43F31197" w14:textId="1F8AED7E" w:rsidR="009D1090" w:rsidRPr="009D1090" w:rsidRDefault="00833EBB" w:rsidP="009D1090">
      <w:pPr>
        <w:pStyle w:val="ListParagraph"/>
        <w:numPr>
          <w:ilvl w:val="0"/>
          <w:numId w:val="16"/>
        </w:numPr>
        <w:spacing w:after="120"/>
        <w:ind w:left="709" w:hanging="425"/>
        <w:contextualSpacing w:val="0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 xml:space="preserve">In TH Hub - deal effectively with any telephone queries relating to the service and pass them on to the relevant </w:t>
      </w:r>
      <w:r w:rsidR="00BB0079">
        <w:rPr>
          <w:rFonts w:ascii="Arimo" w:hAnsi="Arimo" w:cs="Arimo"/>
          <w:sz w:val="22"/>
          <w:szCs w:val="22"/>
        </w:rPr>
        <w:t>person</w:t>
      </w:r>
      <w:r w:rsidRPr="00BB0079">
        <w:rPr>
          <w:rFonts w:ascii="Arimo" w:hAnsi="Arimo" w:cs="Arimo"/>
          <w:sz w:val="22"/>
          <w:szCs w:val="22"/>
        </w:rPr>
        <w:t>, escalating same where necessary.</w:t>
      </w:r>
    </w:p>
    <w:p w14:paraId="62413674" w14:textId="72C02D84" w:rsidR="009D1090" w:rsidRPr="009D1090" w:rsidRDefault="00833EBB" w:rsidP="009D1090">
      <w:pPr>
        <w:pStyle w:val="ListParagraph"/>
        <w:numPr>
          <w:ilvl w:val="0"/>
          <w:numId w:val="16"/>
        </w:numPr>
        <w:spacing w:after="120"/>
        <w:ind w:left="709" w:hanging="425"/>
        <w:contextualSpacing w:val="0"/>
        <w:rPr>
          <w:rFonts w:ascii="Arimo" w:hAnsi="Arimo" w:cs="Arimo"/>
          <w:strike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In other Hubs - p</w:t>
      </w:r>
      <w:r w:rsidR="004D3636" w:rsidRPr="00BB0079">
        <w:rPr>
          <w:rFonts w:ascii="Arimo" w:hAnsi="Arimo" w:cs="Arimo"/>
          <w:sz w:val="22"/>
          <w:szCs w:val="22"/>
        </w:rPr>
        <w:t>ro</w:t>
      </w:r>
      <w:r w:rsidR="003D7D28" w:rsidRPr="00BB0079">
        <w:rPr>
          <w:rFonts w:ascii="Arimo" w:hAnsi="Arimo" w:cs="Arimo"/>
          <w:sz w:val="22"/>
          <w:szCs w:val="22"/>
        </w:rPr>
        <w:t xml:space="preserve">vide switchboard </w:t>
      </w:r>
      <w:r w:rsidRPr="00BB0079">
        <w:rPr>
          <w:rFonts w:ascii="Arimo" w:hAnsi="Arimo" w:cs="Arimo"/>
          <w:sz w:val="22"/>
          <w:szCs w:val="22"/>
        </w:rPr>
        <w:t xml:space="preserve">service (escalating difficult calls as appropriate), </w:t>
      </w:r>
      <w:r w:rsidR="003D7D28" w:rsidRPr="00BB0079">
        <w:rPr>
          <w:rFonts w:ascii="Arimo" w:hAnsi="Arimo" w:cs="Arimo"/>
          <w:sz w:val="22"/>
          <w:szCs w:val="22"/>
        </w:rPr>
        <w:t xml:space="preserve">reception </w:t>
      </w:r>
      <w:r w:rsidRPr="00BB0079">
        <w:rPr>
          <w:rFonts w:ascii="Arimo" w:hAnsi="Arimo" w:cs="Arimo"/>
          <w:sz w:val="22"/>
          <w:szCs w:val="22"/>
        </w:rPr>
        <w:t xml:space="preserve">support, and </w:t>
      </w:r>
      <w:r w:rsidR="00BB0079">
        <w:rPr>
          <w:rFonts w:ascii="Arimo" w:hAnsi="Arimo" w:cs="Arimo"/>
          <w:sz w:val="22"/>
          <w:szCs w:val="22"/>
        </w:rPr>
        <w:t>mail-</w:t>
      </w:r>
      <w:r w:rsidRPr="00BB0079">
        <w:rPr>
          <w:rFonts w:ascii="Arimo" w:hAnsi="Arimo" w:cs="Arimo"/>
          <w:sz w:val="22"/>
          <w:szCs w:val="22"/>
        </w:rPr>
        <w:t>management</w:t>
      </w:r>
      <w:r w:rsidR="003D7D28" w:rsidRPr="00BB0079">
        <w:rPr>
          <w:rFonts w:ascii="Arimo" w:hAnsi="Arimo" w:cs="Arimo"/>
          <w:sz w:val="22"/>
          <w:szCs w:val="22"/>
        </w:rPr>
        <w:t xml:space="preserve"> as necessary</w:t>
      </w:r>
      <w:r w:rsidRPr="00BB0079">
        <w:rPr>
          <w:rFonts w:ascii="Arimo" w:hAnsi="Arimo" w:cs="Arimo"/>
          <w:sz w:val="22"/>
          <w:szCs w:val="22"/>
        </w:rPr>
        <w:t>.</w:t>
      </w:r>
    </w:p>
    <w:p w14:paraId="6596E588" w14:textId="1A356192" w:rsidR="009D1090" w:rsidRPr="009D1090" w:rsidRDefault="004A63A9" w:rsidP="009D1090">
      <w:pPr>
        <w:pStyle w:val="ListParagraph"/>
        <w:numPr>
          <w:ilvl w:val="0"/>
          <w:numId w:val="16"/>
        </w:numPr>
        <w:spacing w:after="120"/>
        <w:ind w:left="709" w:hanging="425"/>
        <w:contextualSpacing w:val="0"/>
        <w:rPr>
          <w:rFonts w:ascii="Arimo" w:hAnsi="Arimo" w:cs="Arimo"/>
          <w:strike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Manage personal and joint mailboxes relating to Administration Team</w:t>
      </w:r>
      <w:r w:rsidR="009D1090">
        <w:rPr>
          <w:rFonts w:ascii="Arimo" w:hAnsi="Arimo" w:cs="Arimo"/>
          <w:sz w:val="22"/>
          <w:szCs w:val="22"/>
        </w:rPr>
        <w:t>.</w:t>
      </w:r>
    </w:p>
    <w:p w14:paraId="3776A053" w14:textId="0F07FCC0" w:rsidR="009D1090" w:rsidRPr="009D1090" w:rsidRDefault="00CE07C6" w:rsidP="009D109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textAlignment w:val="baseline"/>
        <w:rPr>
          <w:rFonts w:ascii="Arimo" w:hAnsi="Arimo" w:cs="Arimo"/>
          <w:b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To work in a flexible and responsive way to meet the changing needs of the service users and demands of the service.</w:t>
      </w:r>
    </w:p>
    <w:p w14:paraId="0F4F8202" w14:textId="7E99AA4A" w:rsidR="009D1090" w:rsidRPr="009D1090" w:rsidRDefault="008726C7" w:rsidP="009D109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textAlignment w:val="baseline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>To fully understand and adhere to the policies and procedures of Combat Stress.</w:t>
      </w:r>
    </w:p>
    <w:p w14:paraId="1228602E" w14:textId="3F0AAE0B" w:rsidR="009D1090" w:rsidRPr="009D1090" w:rsidRDefault="00BB0079" w:rsidP="009D1090">
      <w:pPr>
        <w:pStyle w:val="ListParagraph"/>
        <w:numPr>
          <w:ilvl w:val="0"/>
          <w:numId w:val="16"/>
        </w:numPr>
        <w:spacing w:after="120"/>
        <w:ind w:left="709" w:hanging="425"/>
        <w:contextualSpacing w:val="0"/>
        <w:rPr>
          <w:rFonts w:ascii="Arimo" w:hAnsi="Arimo" w:cs="Arimo"/>
          <w:sz w:val="22"/>
          <w:szCs w:val="22"/>
        </w:rPr>
      </w:pPr>
      <w:r w:rsidRPr="00BB0079">
        <w:rPr>
          <w:rFonts w:ascii="Arimo" w:hAnsi="Arimo" w:cs="Arimo"/>
          <w:sz w:val="22"/>
          <w:szCs w:val="22"/>
        </w:rPr>
        <w:t xml:space="preserve">To cover duties of other administrators during periods of absence. </w:t>
      </w:r>
    </w:p>
    <w:p w14:paraId="1EF763C9" w14:textId="12604116" w:rsidR="008726C7" w:rsidRPr="003D7D28" w:rsidRDefault="008726C7" w:rsidP="00CA7A7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 w:hanging="425"/>
        <w:textAlignment w:val="baseline"/>
        <w:rPr>
          <w:rFonts w:ascii="Arimo" w:hAnsi="Arimo" w:cs="Arimo"/>
          <w:color w:val="00B050"/>
          <w:sz w:val="22"/>
          <w:szCs w:val="22"/>
        </w:rPr>
      </w:pPr>
      <w:r w:rsidRPr="00BB0079">
        <w:rPr>
          <w:rFonts w:ascii="Arimo" w:hAnsi="Arimo" w:cs="Arimo"/>
          <w:bCs/>
          <w:sz w:val="22"/>
          <w:szCs w:val="22"/>
        </w:rPr>
        <w:t>To undertake any other duties at the request of the line manager which are commensurate with the role, including project work, internal rotation and absence cover</w:t>
      </w:r>
      <w:r w:rsidRPr="003D7D28">
        <w:rPr>
          <w:rFonts w:ascii="Arimo" w:hAnsi="Arimo" w:cs="Arimo"/>
          <w:bCs/>
          <w:color w:val="00B050"/>
          <w:sz w:val="22"/>
          <w:szCs w:val="22"/>
        </w:rPr>
        <w:t>.</w:t>
      </w:r>
    </w:p>
    <w:p w14:paraId="28ADBD86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mo" w:eastAsia="Arial" w:hAnsi="Arimo" w:cs="Arimo"/>
          <w:sz w:val="22"/>
          <w:szCs w:val="22"/>
          <w:bdr w:val="nil"/>
          <w:lang w:val="en-US"/>
        </w:rPr>
      </w:pPr>
    </w:p>
    <w:p w14:paraId="2C4C755A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mo" w:eastAsia="Arial" w:hAnsi="Arimo" w:cs="Arimo"/>
          <w:sz w:val="22"/>
          <w:szCs w:val="22"/>
          <w:bdr w:val="nil"/>
          <w:lang w:val="en-US"/>
        </w:rPr>
      </w:pPr>
      <w:r>
        <w:rPr>
          <w:rFonts w:ascii="Arimo" w:eastAsia="Arial Unicode MS" w:hAnsi="Arimo" w:cs="Arimo"/>
          <w:b/>
          <w:color w:val="000000"/>
          <w:sz w:val="22"/>
          <w:szCs w:val="22"/>
          <w:u w:val="single" w:color="000000"/>
          <w:bdr w:val="nil"/>
          <w:lang w:val="en-US" w:eastAsia="en-GB"/>
        </w:rPr>
        <w:t>Other Duties</w:t>
      </w:r>
    </w:p>
    <w:p w14:paraId="0C3ED5F7" w14:textId="77777777" w:rsidR="004957AA" w:rsidRDefault="004957AA" w:rsidP="004957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mo" w:eastAsia="Arial" w:hAnsi="Arimo" w:cs="Arimo"/>
          <w:sz w:val="22"/>
          <w:szCs w:val="22"/>
          <w:bdr w:val="nil"/>
          <w:lang w:val="en-US"/>
        </w:rPr>
      </w:pPr>
    </w:p>
    <w:p w14:paraId="61A31728" w14:textId="2E772FD5" w:rsidR="004957AA" w:rsidRPr="00752C2C" w:rsidRDefault="00752C2C" w:rsidP="00752C2C">
      <w:pPr>
        <w:pStyle w:val="ListParagraph"/>
        <w:numPr>
          <w:ilvl w:val="0"/>
          <w:numId w:val="13"/>
        </w:numPr>
        <w:tabs>
          <w:tab w:val="left" w:pos="5670"/>
        </w:tabs>
        <w:spacing w:line="276" w:lineRule="auto"/>
        <w:rPr>
          <w:rFonts w:ascii="Arimo" w:hAnsi="Arimo" w:cs="Arimo"/>
          <w:sz w:val="22"/>
          <w:szCs w:val="22"/>
        </w:rPr>
      </w:pPr>
      <w:r w:rsidRPr="00752C2C">
        <w:rPr>
          <w:rFonts w:ascii="Arimo" w:hAnsi="Arimo" w:cs="Arimo"/>
          <w:sz w:val="22"/>
          <w:szCs w:val="22"/>
        </w:rPr>
        <w:t>We reserve the right to ask you from time to time to undertake any other reasonable duties as required within this role.</w:t>
      </w:r>
    </w:p>
    <w:p w14:paraId="71008885" w14:textId="77777777" w:rsidR="009D1090" w:rsidRDefault="009D1090" w:rsidP="004957AA">
      <w:pPr>
        <w:rPr>
          <w:rFonts w:ascii="Arimo" w:eastAsia="Times New Roman" w:hAnsi="Arimo" w:cs="Arimo"/>
          <w:b/>
          <w:bCs/>
          <w:sz w:val="22"/>
          <w:szCs w:val="22"/>
          <w:u w:val="single"/>
          <w:lang w:eastAsia="en-GB"/>
        </w:rPr>
      </w:pPr>
    </w:p>
    <w:p w14:paraId="7872E504" w14:textId="7B8323C7" w:rsidR="004957AA" w:rsidRPr="009B202B" w:rsidRDefault="004957AA" w:rsidP="004957AA">
      <w:pPr>
        <w:rPr>
          <w:rFonts w:ascii="Arimo" w:eastAsia="Times New Roman" w:hAnsi="Arimo" w:cs="Arimo"/>
          <w:sz w:val="22"/>
          <w:szCs w:val="22"/>
          <w:lang w:eastAsia="en-GB"/>
        </w:rPr>
      </w:pPr>
      <w:r>
        <w:rPr>
          <w:rFonts w:ascii="Arimo" w:eastAsia="Times New Roman" w:hAnsi="Arimo" w:cs="Arimo"/>
          <w:b/>
          <w:bCs/>
          <w:sz w:val="22"/>
          <w:szCs w:val="22"/>
          <w:u w:val="single"/>
          <w:lang w:eastAsia="en-GB"/>
        </w:rPr>
        <w:t>Risk Management</w:t>
      </w:r>
    </w:p>
    <w:p w14:paraId="6AC8B9CB" w14:textId="77777777" w:rsidR="004957AA" w:rsidRPr="009B202B" w:rsidRDefault="004957AA" w:rsidP="004957AA">
      <w:pPr>
        <w:rPr>
          <w:rFonts w:ascii="Arimo" w:hAnsi="Arimo" w:cs="Arimo"/>
          <w:sz w:val="22"/>
          <w:szCs w:val="22"/>
          <w:lang w:eastAsia="en-GB"/>
        </w:rPr>
      </w:pPr>
    </w:p>
    <w:p w14:paraId="318C9DF4" w14:textId="77777777" w:rsidR="004957AA" w:rsidRPr="009B202B" w:rsidRDefault="004957AA" w:rsidP="004957AA">
      <w:pPr>
        <w:jc w:val="both"/>
        <w:rPr>
          <w:rFonts w:ascii="Arimo" w:eastAsiaTheme="minorHAnsi" w:hAnsi="Arimo" w:cs="Arimo"/>
          <w:sz w:val="22"/>
          <w:szCs w:val="22"/>
          <w:lang w:eastAsia="en-GB"/>
        </w:rPr>
      </w:pPr>
      <w:r w:rsidRPr="009B202B">
        <w:rPr>
          <w:rFonts w:ascii="Arimo" w:eastAsiaTheme="minorHAnsi" w:hAnsi="Arimo" w:cs="Arimo"/>
          <w:sz w:val="22"/>
          <w:szCs w:val="22"/>
          <w:lang w:eastAsia="en-GB"/>
        </w:rPr>
        <w:t xml:space="preserve">As an employee of the </w:t>
      </w:r>
      <w:r>
        <w:rPr>
          <w:rFonts w:ascii="Arimo" w:eastAsiaTheme="minorHAnsi" w:hAnsi="Arimo" w:cs="Arimo"/>
          <w:sz w:val="22"/>
          <w:szCs w:val="22"/>
          <w:lang w:eastAsia="en-GB"/>
        </w:rPr>
        <w:t>C</w:t>
      </w:r>
      <w:r w:rsidRPr="009B202B">
        <w:rPr>
          <w:rFonts w:ascii="Arimo" w:eastAsiaTheme="minorHAnsi" w:hAnsi="Arimo" w:cs="Arimo"/>
          <w:sz w:val="22"/>
          <w:szCs w:val="22"/>
          <w:lang w:eastAsia="en-GB"/>
        </w:rPr>
        <w:t>harity</w:t>
      </w:r>
      <w:r>
        <w:rPr>
          <w:rFonts w:ascii="Arimo" w:eastAsiaTheme="minorHAnsi" w:hAnsi="Arimo" w:cs="Arimo"/>
          <w:sz w:val="22"/>
          <w:szCs w:val="22"/>
          <w:lang w:eastAsia="en-GB"/>
        </w:rPr>
        <w:t>,</w:t>
      </w:r>
      <w:r w:rsidRPr="009B202B">
        <w:rPr>
          <w:rFonts w:ascii="Arimo" w:eastAsiaTheme="minorHAnsi" w:hAnsi="Arimo" w:cs="Arimo"/>
          <w:sz w:val="22"/>
          <w:szCs w:val="22"/>
          <w:lang w:eastAsia="en-GB"/>
        </w:rPr>
        <w:t xml:space="preserve"> the postholder is required to be risk aware</w:t>
      </w:r>
      <w:r>
        <w:rPr>
          <w:rFonts w:ascii="Arimo" w:eastAsiaTheme="minorHAnsi" w:hAnsi="Arimo" w:cs="Arimo"/>
          <w:sz w:val="22"/>
          <w:szCs w:val="22"/>
          <w:lang w:eastAsia="en-GB"/>
        </w:rPr>
        <w:t xml:space="preserve"> and</w:t>
      </w:r>
      <w:r w:rsidRPr="009B202B">
        <w:rPr>
          <w:rFonts w:ascii="Arimo" w:eastAsiaTheme="minorHAnsi" w:hAnsi="Arimo" w:cs="Arimo"/>
          <w:sz w:val="22"/>
          <w:szCs w:val="22"/>
          <w:lang w:eastAsia="en-GB"/>
        </w:rPr>
        <w:t xml:space="preserve"> readily able to identify risks faced in the course of day-to-day duties. Where a new risk is identified it is to be reported through the postholder’s line manager. </w:t>
      </w:r>
    </w:p>
    <w:p w14:paraId="1E394C20" w14:textId="77777777" w:rsidR="006871E9" w:rsidRDefault="006871E9" w:rsidP="00926C6B">
      <w:pPr>
        <w:rPr>
          <w:rFonts w:ascii="Arimo" w:hAnsi="Arimo" w:cs="Arimo"/>
          <w:b/>
          <w:bCs/>
          <w:sz w:val="22"/>
          <w:szCs w:val="22"/>
          <w:u w:val="single"/>
        </w:rPr>
      </w:pPr>
    </w:p>
    <w:p w14:paraId="3B7E8C53" w14:textId="77777777" w:rsidR="009D1090" w:rsidRDefault="009D1090" w:rsidP="00926C6B">
      <w:pPr>
        <w:rPr>
          <w:rFonts w:ascii="Arimo" w:hAnsi="Arimo" w:cs="Arimo"/>
          <w:b/>
          <w:bCs/>
          <w:sz w:val="22"/>
          <w:szCs w:val="22"/>
          <w:u w:val="single"/>
        </w:rPr>
      </w:pPr>
    </w:p>
    <w:p w14:paraId="491BF389" w14:textId="77777777" w:rsidR="009D1090" w:rsidRDefault="009D1090" w:rsidP="00926C6B">
      <w:pPr>
        <w:rPr>
          <w:rFonts w:ascii="Arimo" w:hAnsi="Arimo" w:cs="Arimo"/>
          <w:b/>
          <w:bCs/>
          <w:sz w:val="22"/>
          <w:szCs w:val="22"/>
          <w:u w:val="single"/>
        </w:rPr>
      </w:pPr>
    </w:p>
    <w:p w14:paraId="5A241EEF" w14:textId="77777777" w:rsidR="00CA7A7F" w:rsidRDefault="00CA7A7F">
      <w:pPr>
        <w:spacing w:after="160" w:line="259" w:lineRule="auto"/>
        <w:rPr>
          <w:rFonts w:ascii="Arimo" w:hAnsi="Arimo" w:cs="Arimo"/>
          <w:b/>
          <w:bCs/>
          <w:sz w:val="22"/>
          <w:szCs w:val="22"/>
          <w:u w:val="single"/>
        </w:rPr>
      </w:pPr>
      <w:r>
        <w:rPr>
          <w:rFonts w:ascii="Arimo" w:hAnsi="Arimo" w:cs="Arimo"/>
          <w:b/>
          <w:bCs/>
          <w:sz w:val="22"/>
          <w:szCs w:val="22"/>
          <w:u w:val="single"/>
        </w:rPr>
        <w:br w:type="page"/>
      </w:r>
    </w:p>
    <w:p w14:paraId="08D38CF3" w14:textId="77777777" w:rsidR="00CA7A7F" w:rsidRDefault="00CA7A7F" w:rsidP="00926C6B">
      <w:pPr>
        <w:rPr>
          <w:rFonts w:ascii="Arimo" w:hAnsi="Arimo" w:cs="Arimo"/>
          <w:b/>
          <w:bCs/>
          <w:sz w:val="22"/>
          <w:szCs w:val="22"/>
          <w:u w:val="single"/>
        </w:rPr>
      </w:pPr>
    </w:p>
    <w:p w14:paraId="5684F5A1" w14:textId="77777777" w:rsidR="00CA7A7F" w:rsidRDefault="00CA7A7F" w:rsidP="00926C6B">
      <w:pPr>
        <w:rPr>
          <w:rFonts w:ascii="Arimo" w:hAnsi="Arimo" w:cs="Arimo"/>
          <w:b/>
          <w:bCs/>
          <w:sz w:val="22"/>
          <w:szCs w:val="22"/>
          <w:u w:val="single"/>
        </w:rPr>
      </w:pPr>
    </w:p>
    <w:p w14:paraId="4C8C6EED" w14:textId="36D2F81B" w:rsidR="00926C6B" w:rsidRPr="00935B85" w:rsidRDefault="00926C6B" w:rsidP="00926C6B">
      <w:pPr>
        <w:rPr>
          <w:rFonts w:ascii="Arimo" w:eastAsiaTheme="minorHAnsi" w:hAnsi="Arimo" w:cs="Arimo"/>
          <w:b/>
          <w:bCs/>
          <w:sz w:val="22"/>
          <w:szCs w:val="22"/>
          <w:u w:val="single"/>
        </w:rPr>
      </w:pPr>
      <w:r w:rsidRPr="00935B85">
        <w:rPr>
          <w:rFonts w:ascii="Arimo" w:hAnsi="Arimo" w:cs="Arimo"/>
          <w:b/>
          <w:bCs/>
          <w:sz w:val="22"/>
          <w:szCs w:val="22"/>
          <w:u w:val="single"/>
        </w:rPr>
        <w:t>Infection Prevention And Control</w:t>
      </w:r>
    </w:p>
    <w:p w14:paraId="42886612" w14:textId="77777777" w:rsidR="00926C6B" w:rsidRPr="00935B85" w:rsidRDefault="00926C6B" w:rsidP="00926C6B">
      <w:pPr>
        <w:rPr>
          <w:rFonts w:ascii="Arimo" w:hAnsi="Arimo" w:cs="Arimo"/>
          <w:sz w:val="22"/>
          <w:szCs w:val="22"/>
          <w:u w:val="single"/>
        </w:rPr>
      </w:pPr>
    </w:p>
    <w:p w14:paraId="05C09091" w14:textId="77777777" w:rsidR="00926C6B" w:rsidRDefault="00926C6B" w:rsidP="00926C6B">
      <w:pPr>
        <w:pStyle w:val="ListParagraph"/>
        <w:numPr>
          <w:ilvl w:val="0"/>
          <w:numId w:val="17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an up-to-date awareness of the Infection control procedures relevant to your area of work and implement these in practice. As a minimum this must include hand hygiene and the use of personal protective equipment as appropriate. </w:t>
      </w:r>
    </w:p>
    <w:p w14:paraId="4AAFE3C7" w14:textId="77777777" w:rsidR="00752C2C" w:rsidRPr="009B202B" w:rsidRDefault="00752C2C" w:rsidP="004957AA">
      <w:pPr>
        <w:rPr>
          <w:rFonts w:ascii="Arimo" w:eastAsiaTheme="minorHAnsi" w:hAnsi="Arimo" w:cs="Arimo"/>
          <w:sz w:val="22"/>
          <w:szCs w:val="22"/>
          <w:lang w:eastAsia="en-GB"/>
        </w:rPr>
      </w:pPr>
    </w:p>
    <w:p w14:paraId="2961A6EA" w14:textId="415981EE" w:rsidR="004957AA" w:rsidRPr="009B202B" w:rsidRDefault="004957AA" w:rsidP="004957AA">
      <w:pPr>
        <w:rPr>
          <w:rFonts w:ascii="Arimo" w:eastAsiaTheme="minorHAnsi" w:hAnsi="Arimo" w:cs="Arimo"/>
          <w:sz w:val="22"/>
          <w:szCs w:val="22"/>
          <w:lang w:eastAsia="en-GB"/>
        </w:rPr>
      </w:pPr>
      <w:bookmarkStart w:id="0" w:name="_Hlk5281799"/>
      <w:r>
        <w:rPr>
          <w:rFonts w:ascii="Arimo" w:eastAsiaTheme="minorHAnsi" w:hAnsi="Arimo" w:cs="Arimo"/>
          <w:sz w:val="22"/>
          <w:szCs w:val="22"/>
          <w:lang w:eastAsia="en-GB"/>
        </w:rPr>
        <w:t>Date revised</w:t>
      </w:r>
      <w:r w:rsidR="009D1090">
        <w:rPr>
          <w:rFonts w:ascii="Arimo" w:eastAsiaTheme="minorHAnsi" w:hAnsi="Arimo" w:cs="Arimo"/>
          <w:sz w:val="22"/>
          <w:szCs w:val="22"/>
          <w:lang w:eastAsia="en-GB"/>
        </w:rPr>
        <w:t>:</w:t>
      </w:r>
      <w:r w:rsidR="00C82051">
        <w:rPr>
          <w:rFonts w:ascii="Arimo" w:eastAsiaTheme="minorHAnsi" w:hAnsi="Arimo" w:cs="Arimo"/>
          <w:sz w:val="22"/>
          <w:szCs w:val="22"/>
          <w:lang w:eastAsia="en-GB"/>
        </w:rPr>
        <w:t xml:space="preserve"> July 2024</w:t>
      </w:r>
    </w:p>
    <w:bookmarkEnd w:id="0"/>
    <w:p w14:paraId="224D1A47" w14:textId="58C21A4A" w:rsidR="004957AA" w:rsidRDefault="004957AA" w:rsidP="004957AA">
      <w:pPr>
        <w:spacing w:after="160" w:line="259" w:lineRule="auto"/>
        <w:rPr>
          <w:rFonts w:ascii="Arimo" w:eastAsia="Arial Unicode MS" w:hAnsi="Arimo" w:cs="Arimo"/>
          <w:sz w:val="22"/>
          <w:szCs w:val="22"/>
          <w:bdr w:val="nil"/>
          <w:lang w:val="en-US"/>
        </w:rPr>
      </w:pPr>
    </w:p>
    <w:p w14:paraId="0048B9EC" w14:textId="77777777" w:rsidR="00830376" w:rsidRDefault="00830376" w:rsidP="004957AA">
      <w:pPr>
        <w:spacing w:after="160" w:line="259" w:lineRule="auto"/>
        <w:rPr>
          <w:rFonts w:ascii="Arimo" w:eastAsia="Arial Unicode MS" w:hAnsi="Arimo" w:cs="Arimo"/>
          <w:sz w:val="22"/>
          <w:szCs w:val="22"/>
          <w:bdr w:val="nil"/>
          <w:lang w:val="en-US"/>
        </w:rPr>
      </w:pPr>
    </w:p>
    <w:p w14:paraId="29777049" w14:textId="77777777" w:rsidR="00752C2C" w:rsidRDefault="00752C2C" w:rsidP="004957AA">
      <w:pPr>
        <w:spacing w:after="160" w:line="259" w:lineRule="auto"/>
        <w:rPr>
          <w:rFonts w:ascii="Arimo" w:eastAsia="Arial Unicode MS" w:hAnsi="Arimo" w:cs="Arimo"/>
          <w:sz w:val="22"/>
          <w:szCs w:val="22"/>
          <w:bdr w:val="nil"/>
          <w:lang w:val="en-US"/>
        </w:rPr>
      </w:pPr>
    </w:p>
    <w:p w14:paraId="02F5E346" w14:textId="77777777" w:rsidR="004957AA" w:rsidRPr="009B202B" w:rsidRDefault="004957AA" w:rsidP="004957AA">
      <w:pPr>
        <w:spacing w:after="160" w:line="259" w:lineRule="auto"/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</w:pPr>
      <w:r>
        <w:rPr>
          <w:rFonts w:ascii="Arimo" w:eastAsia="Arial Unicode MS" w:hAnsi="Arimo" w:cs="Arimo"/>
          <w:sz w:val="22"/>
          <w:szCs w:val="22"/>
          <w:bdr w:val="nil"/>
          <w:lang w:val="en-US"/>
        </w:rPr>
        <w:t>Signature of postholder</w:t>
      </w:r>
      <w:r>
        <w:rPr>
          <w:rFonts w:ascii="Arimo" w:eastAsia="Arial Unicode MS" w:hAnsi="Arimo" w:cs="Arimo"/>
          <w:sz w:val="22"/>
          <w:szCs w:val="22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  <w:r>
        <w:rPr>
          <w:rFonts w:ascii="Arimo" w:eastAsia="Arial Unicode MS" w:hAnsi="Arimo" w:cs="Arimo"/>
          <w:sz w:val="22"/>
          <w:szCs w:val="22"/>
          <w:u w:val="single"/>
          <w:bdr w:val="nil"/>
          <w:lang w:val="en-US"/>
        </w:rPr>
        <w:tab/>
      </w:r>
    </w:p>
    <w:p w14:paraId="2E1CA0DD" w14:textId="77777777" w:rsidR="004957AA" w:rsidRPr="007D7FC4" w:rsidRDefault="004957AA" w:rsidP="004957AA">
      <w:pPr>
        <w:jc w:val="both"/>
        <w:rPr>
          <w:rFonts w:ascii="Arimo" w:hAnsi="Arimo" w:cs="Arimo"/>
          <w:sz w:val="22"/>
          <w:szCs w:val="22"/>
          <w:u w:val="single"/>
        </w:rPr>
      </w:pPr>
      <w:r>
        <w:rPr>
          <w:rFonts w:ascii="Arimo" w:hAnsi="Arimo" w:cs="Arimo"/>
          <w:sz w:val="22"/>
          <w:szCs w:val="22"/>
        </w:rPr>
        <w:t>Print name</w:t>
      </w:r>
      <w:r>
        <w:rPr>
          <w:rFonts w:ascii="Arimo" w:hAnsi="Arimo" w:cs="Arimo"/>
          <w:sz w:val="22"/>
          <w:szCs w:val="22"/>
        </w:rPr>
        <w:tab/>
      </w:r>
      <w:r>
        <w:rPr>
          <w:rFonts w:ascii="Arimo" w:hAnsi="Arimo" w:cs="Arimo"/>
          <w:sz w:val="22"/>
          <w:szCs w:val="22"/>
        </w:rPr>
        <w:tab/>
      </w:r>
      <w:r>
        <w:rPr>
          <w:rFonts w:ascii="Arimo" w:hAnsi="Arimo" w:cs="Arimo"/>
          <w:sz w:val="22"/>
          <w:szCs w:val="22"/>
        </w:rPr>
        <w:tab/>
      </w:r>
      <w:r>
        <w:rPr>
          <w:rFonts w:ascii="Arimo" w:hAnsi="Arimo" w:cs="Arimo"/>
          <w:sz w:val="22"/>
          <w:szCs w:val="22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  <w:r>
        <w:rPr>
          <w:rFonts w:ascii="Arimo" w:hAnsi="Arimo" w:cs="Arimo"/>
          <w:sz w:val="22"/>
          <w:szCs w:val="22"/>
          <w:u w:val="single"/>
        </w:rPr>
        <w:tab/>
      </w:r>
    </w:p>
    <w:p w14:paraId="1B540D1D" w14:textId="77777777" w:rsidR="004957AA" w:rsidRDefault="004957AA" w:rsidP="004957AA">
      <w:pPr>
        <w:rPr>
          <w:rFonts w:ascii="Arimo" w:hAnsi="Arimo" w:cs="Arimo"/>
          <w:b/>
          <w:bCs/>
          <w:sz w:val="22"/>
          <w:szCs w:val="22"/>
        </w:rPr>
      </w:pPr>
    </w:p>
    <w:p w14:paraId="318EC85F" w14:textId="0438A5D4" w:rsidR="001A3116" w:rsidRPr="008F5DF8" w:rsidRDefault="004957AA">
      <w:pPr>
        <w:rPr>
          <w:rFonts w:ascii="Arimo" w:hAnsi="Arimo" w:cs="Arimo"/>
          <w:bCs/>
          <w:sz w:val="22"/>
          <w:szCs w:val="22"/>
          <w:u w:val="single"/>
        </w:rPr>
      </w:pPr>
      <w:r w:rsidRPr="007D7FC4">
        <w:rPr>
          <w:rFonts w:ascii="Arimo" w:hAnsi="Arimo" w:cs="Arimo"/>
          <w:bCs/>
          <w:sz w:val="22"/>
          <w:szCs w:val="22"/>
        </w:rPr>
        <w:t>Date</w:t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  <w:r w:rsidRPr="007D7FC4">
        <w:rPr>
          <w:rFonts w:ascii="Arimo" w:hAnsi="Arimo" w:cs="Arimo"/>
          <w:bCs/>
          <w:sz w:val="22"/>
          <w:szCs w:val="22"/>
          <w:u w:val="single"/>
        </w:rPr>
        <w:tab/>
      </w:r>
    </w:p>
    <w:sectPr w:rsidR="001A3116" w:rsidRPr="008F5DF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FE238" w14:textId="77777777" w:rsidR="00734635" w:rsidRDefault="00734635" w:rsidP="004957AA">
      <w:r>
        <w:separator/>
      </w:r>
    </w:p>
  </w:endnote>
  <w:endnote w:type="continuationSeparator" w:id="0">
    <w:p w14:paraId="3B4BB395" w14:textId="77777777" w:rsidR="00734635" w:rsidRDefault="00734635" w:rsidP="004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800000000000000"/>
    <w:charset w:val="00"/>
    <w:family w:val="auto"/>
    <w:pitch w:val="variable"/>
    <w:sig w:usb0="2000020F" w:usb1="00000000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77257" w14:textId="77777777" w:rsidR="00734635" w:rsidRDefault="00734635" w:rsidP="004957AA">
      <w:r>
        <w:separator/>
      </w:r>
    </w:p>
  </w:footnote>
  <w:footnote w:type="continuationSeparator" w:id="0">
    <w:p w14:paraId="70252567" w14:textId="77777777" w:rsidR="00734635" w:rsidRDefault="00734635" w:rsidP="004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69D85" w14:textId="436A527D" w:rsidR="004957AA" w:rsidRDefault="005455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44567C" wp14:editId="4A30D9EE">
          <wp:simplePos x="0" y="0"/>
          <wp:positionH relativeFrom="column">
            <wp:posOffset>5124450</wp:posOffset>
          </wp:positionH>
          <wp:positionV relativeFrom="paragraph">
            <wp:posOffset>-191135</wp:posOffset>
          </wp:positionV>
          <wp:extent cx="1074420" cy="970280"/>
          <wp:effectExtent l="0" t="0" r="0" b="1270"/>
          <wp:wrapTight wrapText="bothSides">
            <wp:wrapPolygon edited="0">
              <wp:start x="0" y="0"/>
              <wp:lineTo x="0" y="21204"/>
              <wp:lineTo x="21064" y="21204"/>
              <wp:lineTo x="21064" y="0"/>
              <wp:lineTo x="0" y="0"/>
            </wp:wrapPolygon>
          </wp:wrapTight>
          <wp:docPr id="2" name="Picture 2" descr="A red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7AA">
      <w:tab/>
    </w:r>
    <w:r w:rsidR="004957A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164C"/>
    <w:multiLevelType w:val="hybridMultilevel"/>
    <w:tmpl w:val="D6C0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6FE"/>
    <w:multiLevelType w:val="hybridMultilevel"/>
    <w:tmpl w:val="8A78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2D95"/>
    <w:multiLevelType w:val="hybridMultilevel"/>
    <w:tmpl w:val="C95A3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E5ED6"/>
    <w:multiLevelType w:val="hybridMultilevel"/>
    <w:tmpl w:val="DE82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1E8E"/>
    <w:multiLevelType w:val="hybridMultilevel"/>
    <w:tmpl w:val="C57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5136"/>
    <w:multiLevelType w:val="hybridMultilevel"/>
    <w:tmpl w:val="AF94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5D90"/>
    <w:multiLevelType w:val="hybridMultilevel"/>
    <w:tmpl w:val="4510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54ACA"/>
    <w:multiLevelType w:val="hybridMultilevel"/>
    <w:tmpl w:val="B2CA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730A"/>
    <w:multiLevelType w:val="hybridMultilevel"/>
    <w:tmpl w:val="5474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11D3"/>
    <w:multiLevelType w:val="hybridMultilevel"/>
    <w:tmpl w:val="EF0E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7F7"/>
    <w:multiLevelType w:val="hybridMultilevel"/>
    <w:tmpl w:val="74D4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0EE1"/>
    <w:multiLevelType w:val="hybridMultilevel"/>
    <w:tmpl w:val="E802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0422C"/>
    <w:multiLevelType w:val="hybridMultilevel"/>
    <w:tmpl w:val="C402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1E9F"/>
    <w:multiLevelType w:val="hybridMultilevel"/>
    <w:tmpl w:val="BF6A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40A6D"/>
    <w:multiLevelType w:val="hybridMultilevel"/>
    <w:tmpl w:val="6716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D4F05"/>
    <w:multiLevelType w:val="hybridMultilevel"/>
    <w:tmpl w:val="99C23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A12EF"/>
    <w:multiLevelType w:val="hybridMultilevel"/>
    <w:tmpl w:val="A5EC0178"/>
    <w:lvl w:ilvl="0" w:tplc="54F230FE">
      <w:start w:val="1"/>
      <w:numFmt w:val="decimal"/>
      <w:lvlText w:val="%1."/>
      <w:lvlJc w:val="left"/>
      <w:pPr>
        <w:ind w:left="1070" w:hanging="360"/>
      </w:pPr>
      <w:rPr>
        <w:b w:val="0"/>
        <w:bCs/>
        <w: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6345E1"/>
    <w:multiLevelType w:val="hybridMultilevel"/>
    <w:tmpl w:val="331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9895">
    <w:abstractNumId w:val="1"/>
  </w:num>
  <w:num w:numId="2" w16cid:durableId="601107763">
    <w:abstractNumId w:val="7"/>
  </w:num>
  <w:num w:numId="3" w16cid:durableId="769471236">
    <w:abstractNumId w:val="5"/>
  </w:num>
  <w:num w:numId="4" w16cid:durableId="485052335">
    <w:abstractNumId w:val="2"/>
  </w:num>
  <w:num w:numId="5" w16cid:durableId="634481544">
    <w:abstractNumId w:val="12"/>
  </w:num>
  <w:num w:numId="6" w16cid:durableId="1094665577">
    <w:abstractNumId w:val="4"/>
  </w:num>
  <w:num w:numId="7" w16cid:durableId="1536430827">
    <w:abstractNumId w:val="10"/>
  </w:num>
  <w:num w:numId="8" w16cid:durableId="1953901381">
    <w:abstractNumId w:val="17"/>
  </w:num>
  <w:num w:numId="9" w16cid:durableId="130683922">
    <w:abstractNumId w:val="3"/>
  </w:num>
  <w:num w:numId="10" w16cid:durableId="419565372">
    <w:abstractNumId w:val="11"/>
  </w:num>
  <w:num w:numId="11" w16cid:durableId="33308739">
    <w:abstractNumId w:val="14"/>
  </w:num>
  <w:num w:numId="12" w16cid:durableId="357512972">
    <w:abstractNumId w:val="15"/>
  </w:num>
  <w:num w:numId="13" w16cid:durableId="120468274">
    <w:abstractNumId w:val="8"/>
  </w:num>
  <w:num w:numId="14" w16cid:durableId="1576238451">
    <w:abstractNumId w:val="0"/>
  </w:num>
  <w:num w:numId="15" w16cid:durableId="67193649">
    <w:abstractNumId w:val="6"/>
  </w:num>
  <w:num w:numId="16" w16cid:durableId="1068918890">
    <w:abstractNumId w:val="16"/>
  </w:num>
  <w:num w:numId="17" w16cid:durableId="1210721389">
    <w:abstractNumId w:val="13"/>
  </w:num>
  <w:num w:numId="18" w16cid:durableId="1740637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AA"/>
    <w:rsid w:val="000F5954"/>
    <w:rsid w:val="00105D24"/>
    <w:rsid w:val="001119BE"/>
    <w:rsid w:val="00137C36"/>
    <w:rsid w:val="00140CCE"/>
    <w:rsid w:val="00156490"/>
    <w:rsid w:val="001A3116"/>
    <w:rsid w:val="001D3205"/>
    <w:rsid w:val="001F364C"/>
    <w:rsid w:val="001F6125"/>
    <w:rsid w:val="00292FE2"/>
    <w:rsid w:val="002A333B"/>
    <w:rsid w:val="002B11EC"/>
    <w:rsid w:val="002D7CB5"/>
    <w:rsid w:val="003521BB"/>
    <w:rsid w:val="003561FC"/>
    <w:rsid w:val="003C50CE"/>
    <w:rsid w:val="003D7D28"/>
    <w:rsid w:val="004118D0"/>
    <w:rsid w:val="00441869"/>
    <w:rsid w:val="004957AA"/>
    <w:rsid w:val="004A63A9"/>
    <w:rsid w:val="004B35D2"/>
    <w:rsid w:val="004D3636"/>
    <w:rsid w:val="004E64F2"/>
    <w:rsid w:val="00525C9D"/>
    <w:rsid w:val="005455DD"/>
    <w:rsid w:val="005C1D4F"/>
    <w:rsid w:val="005E3894"/>
    <w:rsid w:val="005F4C68"/>
    <w:rsid w:val="00621AFD"/>
    <w:rsid w:val="00623DB4"/>
    <w:rsid w:val="00637399"/>
    <w:rsid w:val="0064128B"/>
    <w:rsid w:val="006871E9"/>
    <w:rsid w:val="006A429A"/>
    <w:rsid w:val="00734635"/>
    <w:rsid w:val="00752C2C"/>
    <w:rsid w:val="00761417"/>
    <w:rsid w:val="00773BB7"/>
    <w:rsid w:val="007B7D0E"/>
    <w:rsid w:val="00830376"/>
    <w:rsid w:val="00833EBB"/>
    <w:rsid w:val="008726C7"/>
    <w:rsid w:val="00892770"/>
    <w:rsid w:val="008A76EB"/>
    <w:rsid w:val="008F5DF8"/>
    <w:rsid w:val="00915B39"/>
    <w:rsid w:val="00926C6B"/>
    <w:rsid w:val="00935B85"/>
    <w:rsid w:val="00965206"/>
    <w:rsid w:val="00997488"/>
    <w:rsid w:val="009C50F9"/>
    <w:rsid w:val="009D1090"/>
    <w:rsid w:val="00A03DBE"/>
    <w:rsid w:val="00AE5F91"/>
    <w:rsid w:val="00B47384"/>
    <w:rsid w:val="00BB0079"/>
    <w:rsid w:val="00C34C89"/>
    <w:rsid w:val="00C358A1"/>
    <w:rsid w:val="00C7306B"/>
    <w:rsid w:val="00C82051"/>
    <w:rsid w:val="00CA7A7F"/>
    <w:rsid w:val="00CE07C6"/>
    <w:rsid w:val="00CE1386"/>
    <w:rsid w:val="00D3014C"/>
    <w:rsid w:val="00D702D6"/>
    <w:rsid w:val="00D865B0"/>
    <w:rsid w:val="00DB302F"/>
    <w:rsid w:val="00DE5774"/>
    <w:rsid w:val="00E13AD5"/>
    <w:rsid w:val="00EA7E06"/>
    <w:rsid w:val="00F02691"/>
    <w:rsid w:val="00F26DA1"/>
    <w:rsid w:val="00F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4D96"/>
  <w15:chartTrackingRefBased/>
  <w15:docId w15:val="{9CCB81CE-9772-41FA-AFAF-6B184555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mo" w:eastAsiaTheme="minorHAnsi" w:hAnsi="Arimo" w:cs="Arimo"/>
        <w:color w:val="282828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AA"/>
    <w:pPr>
      <w:spacing w:after="0" w:line="240" w:lineRule="auto"/>
    </w:pPr>
    <w:rPr>
      <w:rFonts w:ascii="Calibri" w:eastAsia="Calibri" w:hAnsi="Calibri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7AA"/>
    <w:rPr>
      <w:rFonts w:ascii="Calibri" w:eastAsia="Calibri" w:hAnsi="Calibri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AA"/>
    <w:rPr>
      <w:rFonts w:ascii="Calibri" w:eastAsia="Calibri" w:hAnsi="Calibri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8B"/>
    <w:rPr>
      <w:rFonts w:ascii="Segoe UI" w:eastAsia="Calibri" w:hAnsi="Segoe UI" w:cs="Segoe UI"/>
      <w:color w:val="auto"/>
      <w:sz w:val="18"/>
      <w:szCs w:val="18"/>
    </w:rPr>
  </w:style>
  <w:style w:type="paragraph" w:customStyle="1" w:styleId="Body1">
    <w:name w:val="Body1"/>
    <w:basedOn w:val="Normal"/>
    <w:rsid w:val="008726C7"/>
    <w:pPr>
      <w:ind w:left="720"/>
      <w:jc w:val="both"/>
    </w:pPr>
    <w:rPr>
      <w:rFonts w:ascii="Arial" w:eastAsia="Times New Roman" w:hAnsi="Arial"/>
      <w:sz w:val="22"/>
      <w:szCs w:val="20"/>
    </w:rPr>
  </w:style>
  <w:style w:type="paragraph" w:styleId="NoSpacing">
    <w:name w:val="No Spacing"/>
    <w:uiPriority w:val="1"/>
    <w:qFormat/>
    <w:rsid w:val="008F5DF8"/>
    <w:pPr>
      <w:spacing w:after="0" w:line="240" w:lineRule="auto"/>
    </w:pPr>
    <w:rPr>
      <w:rFonts w:ascii="Calibri" w:eastAsia="Calibri" w:hAnsi="Calibri" w:cs="Times New Roman"/>
      <w:color w:val="auto"/>
      <w:sz w:val="24"/>
      <w:szCs w:val="24"/>
    </w:rPr>
  </w:style>
  <w:style w:type="paragraph" w:customStyle="1" w:styleId="Default">
    <w:name w:val="Default"/>
    <w:rsid w:val="008F5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4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29A"/>
    <w:rPr>
      <w:rFonts w:ascii="Calibri" w:eastAsia="Calibri" w:hAnsi="Calibri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29A"/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AE5F91"/>
    <w:pPr>
      <w:spacing w:after="0" w:line="240" w:lineRule="auto"/>
    </w:pPr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1589a5-3316-4bfd-ba6c-e9f035236279">
      <Terms xmlns="http://schemas.microsoft.com/office/infopath/2007/PartnerControls"/>
    </lcf76f155ced4ddcb4097134ff3c332f>
    <TaxCatchAll xmlns="4a8f489b-65d2-4061-9745-c8448544fc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8" ma:contentTypeDescription="Create a new document." ma:contentTypeScope="" ma:versionID="fdfaa936e09c7d3395aa4bb0681e22a7">
  <xsd:schema xmlns:xsd="http://www.w3.org/2001/XMLSchema" xmlns:xs="http://www.w3.org/2001/XMLSchema" xmlns:p="http://schemas.microsoft.com/office/2006/metadata/properties" xmlns:ns2="461589a5-3316-4bfd-ba6c-e9f035236279" xmlns:ns3="4a8f489b-65d2-4061-9745-c8448544fc70" targetNamespace="http://schemas.microsoft.com/office/2006/metadata/properties" ma:root="true" ma:fieldsID="a20605c07008e373b346ea98d73d2e0d" ns2:_="" ns3:_="">
    <xsd:import namespace="461589a5-3316-4bfd-ba6c-e9f035236279"/>
    <xsd:import namespace="4a8f489b-65d2-4061-9745-c8448544f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48fd1-1a61-4231-acfd-e1304b259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489b-65d2-4061-9745-c8448544f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ae6440-73cc-401f-87bb-5f4268505fd8}" ma:internalName="TaxCatchAll" ma:showField="CatchAllData" ma:web="4a8f489b-65d2-4061-9745-c8448544f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5A2F8-D6F9-4A21-845A-B4D526BA0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6A8CB-ABDC-4D16-8364-48F9E33F918C}">
  <ds:schemaRefs>
    <ds:schemaRef ds:uri="http://schemas.microsoft.com/office/2006/metadata/properties"/>
    <ds:schemaRef ds:uri="http://schemas.microsoft.com/office/infopath/2007/PartnerControls"/>
    <ds:schemaRef ds:uri="461589a5-3316-4bfd-ba6c-e9f035236279"/>
    <ds:schemaRef ds:uri="4a8f489b-65d2-4061-9745-c8448544fc70"/>
  </ds:schemaRefs>
</ds:datastoreItem>
</file>

<file path=customXml/itemProps3.xml><?xml version="1.0" encoding="utf-8"?>
<ds:datastoreItem xmlns:ds="http://schemas.openxmlformats.org/officeDocument/2006/customXml" ds:itemID="{AB531770-72C4-410E-AD6C-4B20BCE1E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589a5-3316-4bfd-ba6c-e9f035236279"/>
    <ds:schemaRef ds:uri="4a8f489b-65d2-4061-9745-c8448544f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New</dc:creator>
  <cp:keywords/>
  <dc:description/>
  <cp:lastModifiedBy>Jade Chapman</cp:lastModifiedBy>
  <cp:revision>5</cp:revision>
  <cp:lastPrinted>2020-05-14T09:19:00Z</cp:lastPrinted>
  <dcterms:created xsi:type="dcterms:W3CDTF">2024-07-11T08:38:00Z</dcterms:created>
  <dcterms:modified xsi:type="dcterms:W3CDTF">2024-07-11T09:44:00Z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0x0101002E8588421A77FA41BF025E5943794A8B</vt:lpwstr>
  </property>
  <property fmtid="{D5CDD505-2E9C-101B-9397-08002B2CF9AE}" pid="3" name="Order">
    <vt:r8>13322800</vt:r8>
  </property>
  <property fmtid="{D5CDD505-2E9C-101B-9397-08002B2CF9AE}" pid="4" name="MediaServiceImageTags">
    <vt:lpwstr/>
  </property>
</Properties>
</file>