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A76D1" w14:textId="77777777" w:rsidR="004957AA" w:rsidRPr="00FC16B9" w:rsidRDefault="004957AA" w:rsidP="004957AA">
      <w:pPr>
        <w:jc w:val="both"/>
        <w:rPr>
          <w:rFonts w:ascii="Oswald" w:hAnsi="Oswald" w:cs="Arimo"/>
          <w:b/>
          <w:bCs/>
          <w:sz w:val="28"/>
          <w:szCs w:val="28"/>
        </w:rPr>
      </w:pPr>
      <w:r w:rsidRPr="00FC16B9">
        <w:rPr>
          <w:rFonts w:ascii="Oswald" w:hAnsi="Oswald" w:cs="Arimo"/>
          <w:b/>
          <w:sz w:val="28"/>
          <w:szCs w:val="28"/>
        </w:rPr>
        <w:t>Job Description</w:t>
      </w:r>
    </w:p>
    <w:p w14:paraId="235D020D" w14:textId="77777777" w:rsidR="004957AA" w:rsidRDefault="004957AA" w:rsidP="004957AA">
      <w:pPr>
        <w:jc w:val="both"/>
        <w:rPr>
          <w:rFonts w:ascii="Arimo" w:hAnsi="Arimo" w:cs="Arimo"/>
          <w:sz w:val="22"/>
          <w:szCs w:val="22"/>
        </w:rPr>
      </w:pPr>
    </w:p>
    <w:p w14:paraId="42246332" w14:textId="77777777" w:rsidR="004957AA" w:rsidRPr="009B202B" w:rsidRDefault="004957AA" w:rsidP="004957AA">
      <w:pPr>
        <w:pBdr>
          <w:top w:val="nil"/>
          <w:left w:val="nil"/>
          <w:bottom w:val="nil"/>
          <w:right w:val="nil"/>
          <w:between w:val="nil"/>
          <w:bar w:val="nil"/>
        </w:pBdr>
        <w:jc w:val="both"/>
        <w:rPr>
          <w:rFonts w:ascii="Arimo" w:eastAsia="Arial Unicode MS" w:hAnsi="Arimo" w:cs="Arimo"/>
          <w:sz w:val="22"/>
          <w:szCs w:val="22"/>
          <w:u w:color="000000"/>
          <w:bdr w:val="nil"/>
          <w:lang w:val="en-US"/>
        </w:rPr>
      </w:pPr>
    </w:p>
    <w:p w14:paraId="08FE5108" w14:textId="68FC0302" w:rsidR="004957AA" w:rsidRPr="009B202B" w:rsidRDefault="004957AA" w:rsidP="004957AA">
      <w:pPr>
        <w:pBdr>
          <w:top w:val="nil"/>
          <w:left w:val="nil"/>
          <w:bottom w:val="nil"/>
          <w:right w:val="nil"/>
          <w:between w:val="nil"/>
          <w:bar w:val="nil"/>
        </w:pBdr>
        <w:jc w:val="both"/>
        <w:rPr>
          <w:rFonts w:ascii="Arimo" w:eastAsia="Arial Unicode MS" w:hAnsi="Arimo" w:cs="Arimo"/>
          <w:color w:val="000000"/>
          <w:sz w:val="22"/>
          <w:szCs w:val="22"/>
          <w:u w:color="000000"/>
          <w:bdr w:val="nil"/>
          <w:lang w:val="en-US" w:eastAsia="en-GB"/>
        </w:rPr>
      </w:pPr>
      <w:r w:rsidRPr="00FC16B9">
        <w:rPr>
          <w:rFonts w:ascii="Libre Baskerville" w:eastAsia="Arial Unicode MS" w:hAnsi="Libre Baskerville" w:cs="Arimo"/>
          <w:b/>
          <w:color w:val="000000"/>
          <w:sz w:val="22"/>
          <w:szCs w:val="22"/>
          <w:u w:color="000000"/>
          <w:bdr w:val="nil"/>
          <w:lang w:val="en-US" w:eastAsia="en-GB"/>
        </w:rPr>
        <w:t>Job title:</w:t>
      </w:r>
      <w:r w:rsidRPr="009B202B">
        <w:rPr>
          <w:rFonts w:ascii="Arimo" w:eastAsia="Arial Unicode MS" w:hAnsi="Arimo" w:cs="Arimo"/>
          <w:b/>
          <w:color w:val="000000"/>
          <w:sz w:val="22"/>
          <w:szCs w:val="22"/>
          <w:u w:color="000000"/>
          <w:bdr w:val="nil"/>
          <w:lang w:val="en-US" w:eastAsia="en-GB"/>
        </w:rPr>
        <w:tab/>
      </w:r>
      <w:r>
        <w:rPr>
          <w:rFonts w:ascii="Arimo" w:eastAsia="Arial Unicode MS" w:hAnsi="Arimo" w:cs="Arimo"/>
          <w:b/>
          <w:color w:val="000000"/>
          <w:sz w:val="22"/>
          <w:szCs w:val="22"/>
          <w:u w:color="000000"/>
          <w:bdr w:val="nil"/>
          <w:lang w:val="en-US" w:eastAsia="en-GB"/>
        </w:rPr>
        <w:tab/>
      </w:r>
      <w:r w:rsidR="006B583D">
        <w:rPr>
          <w:rFonts w:ascii="Arimo" w:eastAsia="Arial Unicode MS" w:hAnsi="Arimo" w:cs="Arimo"/>
          <w:color w:val="000000"/>
          <w:sz w:val="22"/>
          <w:szCs w:val="22"/>
          <w:u w:color="000000"/>
          <w:bdr w:val="nil"/>
          <w:lang w:val="en-US" w:eastAsia="en-GB"/>
        </w:rPr>
        <w:t>Senior Art Therapist</w:t>
      </w:r>
    </w:p>
    <w:p w14:paraId="1F77478C" w14:textId="73AAF679" w:rsidR="004957AA" w:rsidRPr="00042D31"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FC16B9">
        <w:rPr>
          <w:rFonts w:ascii="Libre Baskerville" w:eastAsia="Arial Unicode MS" w:hAnsi="Libre Baskerville" w:cs="Arimo"/>
          <w:b/>
          <w:color w:val="000000"/>
          <w:sz w:val="22"/>
          <w:szCs w:val="22"/>
          <w:u w:color="000000"/>
          <w:bdr w:val="nil"/>
          <w:lang w:val="en-US" w:eastAsia="en-GB"/>
        </w:rPr>
        <w:t>Directorate:</w:t>
      </w:r>
      <w:r w:rsidRPr="00FC16B9">
        <w:rPr>
          <w:rFonts w:ascii="Libre Baskerville" w:eastAsia="Arial Unicode MS" w:hAnsi="Libre Baskerville" w:cs="Arimo"/>
          <w:color w:val="000000"/>
          <w:sz w:val="22"/>
          <w:szCs w:val="22"/>
          <w:u w:color="000000"/>
          <w:bdr w:val="nil"/>
          <w:lang w:val="en-US" w:eastAsia="en-GB"/>
        </w:rPr>
        <w:tab/>
      </w:r>
      <w:r>
        <w:rPr>
          <w:rFonts w:ascii="Arimo" w:eastAsia="Arial Unicode MS" w:hAnsi="Arimo" w:cs="Arimo"/>
          <w:color w:val="000000"/>
          <w:sz w:val="22"/>
          <w:szCs w:val="22"/>
          <w:u w:color="000000"/>
          <w:bdr w:val="nil"/>
          <w:lang w:val="en-US" w:eastAsia="en-GB"/>
        </w:rPr>
        <w:tab/>
      </w:r>
      <w:r w:rsidR="006B583D">
        <w:rPr>
          <w:rFonts w:ascii="Arimo" w:eastAsia="Arial Unicode MS" w:hAnsi="Arimo" w:cs="Arimo"/>
          <w:color w:val="000000"/>
          <w:sz w:val="22"/>
          <w:szCs w:val="22"/>
          <w:u w:color="000000"/>
          <w:bdr w:val="nil"/>
          <w:lang w:val="en-US" w:eastAsia="en-GB"/>
        </w:rPr>
        <w:t>Clinical</w:t>
      </w:r>
    </w:p>
    <w:p w14:paraId="3E007CB5" w14:textId="306DFE89" w:rsidR="004957AA" w:rsidRPr="009B202B"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FC16B9">
        <w:rPr>
          <w:rFonts w:ascii="Libre Baskerville" w:eastAsia="Arial Unicode MS" w:hAnsi="Libre Baskerville" w:cs="Arimo"/>
          <w:b/>
          <w:color w:val="000000"/>
          <w:sz w:val="22"/>
          <w:szCs w:val="22"/>
          <w:u w:color="000000"/>
          <w:bdr w:val="nil"/>
          <w:lang w:val="en-US" w:eastAsia="en-GB"/>
        </w:rPr>
        <w:t>Location:</w:t>
      </w:r>
      <w:r>
        <w:rPr>
          <w:rFonts w:ascii="Arimo" w:eastAsia="Arial Unicode MS" w:hAnsi="Arimo" w:cs="Arimo"/>
          <w:color w:val="000000"/>
          <w:sz w:val="22"/>
          <w:szCs w:val="22"/>
          <w:u w:color="000000"/>
          <w:bdr w:val="nil"/>
          <w:lang w:val="en-US" w:eastAsia="en-GB"/>
        </w:rPr>
        <w:tab/>
      </w:r>
      <w:r>
        <w:rPr>
          <w:rFonts w:ascii="Arimo" w:eastAsia="Arial Unicode MS" w:hAnsi="Arimo" w:cs="Arimo"/>
          <w:color w:val="000000"/>
          <w:sz w:val="22"/>
          <w:szCs w:val="22"/>
          <w:u w:color="000000"/>
          <w:bdr w:val="nil"/>
          <w:lang w:val="en-US" w:eastAsia="en-GB"/>
        </w:rPr>
        <w:tab/>
      </w:r>
      <w:r w:rsidR="006B583D">
        <w:rPr>
          <w:rFonts w:ascii="Arimo" w:eastAsia="Arial Unicode MS" w:hAnsi="Arimo" w:cs="Arimo"/>
          <w:color w:val="000000"/>
          <w:sz w:val="22"/>
          <w:szCs w:val="22"/>
          <w:u w:color="000000"/>
          <w:bdr w:val="nil"/>
          <w:lang w:val="en-US" w:eastAsia="en-GB"/>
        </w:rPr>
        <w:t>England South Hub</w:t>
      </w:r>
      <w:r w:rsidRPr="009B202B">
        <w:rPr>
          <w:rFonts w:ascii="Arimo" w:eastAsia="Arial Unicode MS" w:hAnsi="Arimo" w:cs="Arimo"/>
          <w:color w:val="000000"/>
          <w:sz w:val="22"/>
          <w:szCs w:val="22"/>
          <w:u w:color="000000"/>
          <w:bdr w:val="nil"/>
          <w:lang w:val="en-US" w:eastAsia="en-GB"/>
        </w:rPr>
        <w:tab/>
      </w:r>
    </w:p>
    <w:p w14:paraId="33BD0418" w14:textId="432AAF8D" w:rsidR="004957AA"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FC16B9">
        <w:rPr>
          <w:rFonts w:ascii="Libre Baskerville" w:eastAsia="Arial Unicode MS" w:hAnsi="Libre Baskerville" w:cs="Arimo"/>
          <w:b/>
          <w:color w:val="000000"/>
          <w:sz w:val="22"/>
          <w:szCs w:val="22"/>
          <w:u w:color="000000"/>
          <w:bdr w:val="nil"/>
          <w:lang w:val="en-US" w:eastAsia="en-GB"/>
        </w:rPr>
        <w:t>Accountable to:</w:t>
      </w:r>
      <w:r>
        <w:rPr>
          <w:rFonts w:ascii="Arimo" w:eastAsia="Arial Unicode MS" w:hAnsi="Arimo" w:cs="Arimo"/>
          <w:b/>
          <w:color w:val="000000"/>
          <w:sz w:val="22"/>
          <w:szCs w:val="22"/>
          <w:u w:color="000000"/>
          <w:bdr w:val="nil"/>
          <w:lang w:val="en-US" w:eastAsia="en-GB"/>
        </w:rPr>
        <w:tab/>
      </w:r>
      <w:r w:rsidR="006B583D" w:rsidRPr="006B583D">
        <w:rPr>
          <w:rFonts w:ascii="Arimo" w:eastAsia="Arial Unicode MS" w:hAnsi="Arimo" w:cs="Arimo"/>
          <w:bCs/>
          <w:color w:val="000000"/>
          <w:sz w:val="22"/>
          <w:szCs w:val="22"/>
          <w:u w:color="000000"/>
          <w:bdr w:val="nil"/>
          <w:lang w:val="en-US" w:eastAsia="en-GB"/>
        </w:rPr>
        <w:t>Principal Clinical Psychologist</w:t>
      </w:r>
      <w:r w:rsidR="006B583D">
        <w:rPr>
          <w:rFonts w:ascii="Arimo" w:eastAsia="Arial Unicode MS" w:hAnsi="Arimo" w:cs="Arimo"/>
          <w:b/>
          <w:color w:val="000000"/>
          <w:sz w:val="22"/>
          <w:szCs w:val="22"/>
          <w:u w:color="000000"/>
          <w:bdr w:val="nil"/>
          <w:lang w:val="en-US" w:eastAsia="en-GB"/>
        </w:rPr>
        <w:t xml:space="preserve"> </w:t>
      </w:r>
    </w:p>
    <w:p w14:paraId="7552EC79" w14:textId="2643EEBA" w:rsidR="004957AA" w:rsidRPr="009B202B"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FC16B9">
        <w:rPr>
          <w:rFonts w:ascii="Libre Baskerville" w:eastAsia="Arial Unicode MS" w:hAnsi="Libre Baskerville" w:cs="Arimo"/>
          <w:b/>
          <w:color w:val="000000"/>
          <w:sz w:val="22"/>
          <w:szCs w:val="22"/>
          <w:u w:color="000000"/>
          <w:bdr w:val="nil"/>
          <w:lang w:val="en-US" w:eastAsia="en-GB"/>
        </w:rPr>
        <w:t>Accountable for:</w:t>
      </w:r>
      <w:r w:rsidRPr="009B202B">
        <w:rPr>
          <w:rFonts w:ascii="Arimo" w:eastAsia="Arial Unicode MS" w:hAnsi="Arimo" w:cs="Arimo"/>
          <w:b/>
          <w:color w:val="000000"/>
          <w:sz w:val="22"/>
          <w:szCs w:val="22"/>
          <w:u w:color="000000"/>
          <w:bdr w:val="nil"/>
          <w:lang w:val="en-US" w:eastAsia="en-GB"/>
        </w:rPr>
        <w:tab/>
      </w:r>
      <w:r w:rsidR="006B583D" w:rsidRPr="006B583D">
        <w:rPr>
          <w:rFonts w:ascii="Arimo" w:eastAsia="Arial Unicode MS" w:hAnsi="Arimo" w:cs="Arimo"/>
          <w:bCs/>
          <w:color w:val="000000"/>
          <w:sz w:val="22"/>
          <w:szCs w:val="22"/>
          <w:u w:color="000000"/>
          <w:bdr w:val="nil"/>
          <w:lang w:val="en-US" w:eastAsia="en-GB"/>
        </w:rPr>
        <w:t>NA</w:t>
      </w:r>
    </w:p>
    <w:p w14:paraId="0946E368" w14:textId="1269428D" w:rsidR="004957AA" w:rsidRDefault="004957AA" w:rsidP="004957AA">
      <w:pPr>
        <w:pBdr>
          <w:top w:val="nil"/>
          <w:left w:val="nil"/>
          <w:bottom w:val="nil"/>
          <w:right w:val="nil"/>
          <w:between w:val="nil"/>
          <w:bar w:val="nil"/>
        </w:pBdr>
        <w:jc w:val="both"/>
        <w:rPr>
          <w:rFonts w:ascii="Arimo" w:eastAsia="Arial Unicode MS" w:hAnsi="Arimo" w:cs="Arimo"/>
          <w:color w:val="000000"/>
          <w:sz w:val="22"/>
          <w:szCs w:val="22"/>
          <w:u w:color="000000"/>
          <w:bdr w:val="nil"/>
          <w:lang w:val="en-US" w:eastAsia="en-GB"/>
        </w:rPr>
      </w:pPr>
      <w:r w:rsidRPr="00FC16B9">
        <w:rPr>
          <w:rFonts w:ascii="Libre Baskerville" w:eastAsia="Arial Unicode MS" w:hAnsi="Libre Baskerville" w:cs="Arimo"/>
          <w:b/>
          <w:color w:val="000000"/>
          <w:sz w:val="22"/>
          <w:szCs w:val="22"/>
          <w:u w:color="000000"/>
          <w:bdr w:val="nil"/>
          <w:lang w:val="en-US" w:eastAsia="en-GB"/>
        </w:rPr>
        <w:t>Pay grade:</w:t>
      </w:r>
      <w:r>
        <w:rPr>
          <w:rFonts w:ascii="Arimo" w:eastAsia="Arial Unicode MS" w:hAnsi="Arimo" w:cs="Arimo"/>
          <w:b/>
          <w:color w:val="000000"/>
          <w:sz w:val="22"/>
          <w:szCs w:val="22"/>
          <w:u w:color="000000"/>
          <w:bdr w:val="nil"/>
          <w:lang w:val="en-US" w:eastAsia="en-GB"/>
        </w:rPr>
        <w:tab/>
      </w:r>
      <w:r>
        <w:rPr>
          <w:rFonts w:ascii="Arimo" w:eastAsia="Arial Unicode MS" w:hAnsi="Arimo" w:cs="Arimo"/>
          <w:b/>
          <w:color w:val="000000"/>
          <w:sz w:val="22"/>
          <w:szCs w:val="22"/>
          <w:u w:color="000000"/>
          <w:bdr w:val="nil"/>
          <w:lang w:val="en-US" w:eastAsia="en-GB"/>
        </w:rPr>
        <w:tab/>
      </w:r>
      <w:r w:rsidR="006B583D">
        <w:rPr>
          <w:rFonts w:ascii="Arimo" w:eastAsia="Arial Unicode MS" w:hAnsi="Arimo" w:cs="Arimo"/>
          <w:color w:val="000000"/>
          <w:sz w:val="22"/>
          <w:szCs w:val="22"/>
          <w:u w:color="000000"/>
          <w:bdr w:val="nil"/>
          <w:lang w:val="en-US" w:eastAsia="en-GB"/>
        </w:rPr>
        <w:t>Band 7</w:t>
      </w:r>
    </w:p>
    <w:p w14:paraId="7F8ED396" w14:textId="1E5BF0F8" w:rsidR="004957AA" w:rsidRPr="009B202B"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FC16B9">
        <w:rPr>
          <w:rFonts w:ascii="Libre Baskerville" w:eastAsia="Arial Unicode MS" w:hAnsi="Libre Baskerville" w:cs="Arimo"/>
          <w:b/>
          <w:color w:val="000000"/>
          <w:sz w:val="22"/>
          <w:szCs w:val="22"/>
          <w:u w:color="000000"/>
          <w:bdr w:val="nil"/>
          <w:lang w:val="en-US" w:eastAsia="en-GB"/>
        </w:rPr>
        <w:t>Type:</w:t>
      </w:r>
      <w:r w:rsidRPr="00FC16B9">
        <w:rPr>
          <w:rFonts w:ascii="Libre Baskerville" w:eastAsia="Arial Unicode MS" w:hAnsi="Libre Baskerville" w:cs="Arimo"/>
          <w:b/>
          <w:color w:val="000000"/>
          <w:sz w:val="22"/>
          <w:szCs w:val="22"/>
          <w:u w:color="000000"/>
          <w:bdr w:val="nil"/>
          <w:lang w:val="en-US" w:eastAsia="en-GB"/>
        </w:rPr>
        <w:tab/>
      </w:r>
      <w:r>
        <w:rPr>
          <w:rFonts w:ascii="Arimo" w:eastAsia="Arial Unicode MS" w:hAnsi="Arimo" w:cs="Arimo"/>
          <w:color w:val="000000"/>
          <w:sz w:val="22"/>
          <w:szCs w:val="22"/>
          <w:u w:color="000000"/>
          <w:bdr w:val="nil"/>
          <w:lang w:val="en-US" w:eastAsia="en-GB"/>
        </w:rPr>
        <w:tab/>
      </w:r>
      <w:r>
        <w:rPr>
          <w:rFonts w:ascii="Arimo" w:eastAsia="Arial Unicode MS" w:hAnsi="Arimo" w:cs="Arimo"/>
          <w:color w:val="000000"/>
          <w:sz w:val="22"/>
          <w:szCs w:val="22"/>
          <w:u w:color="000000"/>
          <w:bdr w:val="nil"/>
          <w:lang w:val="en-US" w:eastAsia="en-GB"/>
        </w:rPr>
        <w:tab/>
      </w:r>
      <w:r w:rsidR="006B583D">
        <w:rPr>
          <w:rFonts w:ascii="Arimo" w:eastAsia="Arial Unicode MS" w:hAnsi="Arimo" w:cs="Arimo"/>
          <w:color w:val="000000"/>
          <w:sz w:val="22"/>
          <w:szCs w:val="22"/>
          <w:u w:color="000000"/>
          <w:bdr w:val="nil"/>
          <w:lang w:val="en-US" w:eastAsia="en-GB"/>
        </w:rPr>
        <w:t>As per contract</w:t>
      </w:r>
    </w:p>
    <w:p w14:paraId="25581449" w14:textId="77777777" w:rsidR="004957AA" w:rsidRPr="009B202B" w:rsidRDefault="004957AA" w:rsidP="004957AA">
      <w:pPr>
        <w:pBdr>
          <w:top w:val="nil"/>
          <w:left w:val="nil"/>
          <w:bottom w:val="nil"/>
          <w:right w:val="nil"/>
          <w:between w:val="nil"/>
          <w:bar w:val="nil"/>
        </w:pBdr>
        <w:ind w:left="2160"/>
        <w:jc w:val="both"/>
        <w:rPr>
          <w:rFonts w:ascii="Arimo" w:eastAsia="Arial Unicode MS" w:hAnsi="Arimo" w:cs="Arimo"/>
          <w:color w:val="000000"/>
          <w:sz w:val="22"/>
          <w:szCs w:val="22"/>
          <w:u w:color="000000"/>
          <w:bdr w:val="nil"/>
          <w:lang w:val="en-US" w:eastAsia="en-GB"/>
        </w:rPr>
      </w:pPr>
    </w:p>
    <w:p w14:paraId="3F0EF27C" w14:textId="77777777" w:rsidR="004957AA" w:rsidRDefault="004957AA" w:rsidP="004957AA">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3B796134" w14:textId="77777777" w:rsidR="004957AA" w:rsidRPr="00FC16B9" w:rsidRDefault="004957AA" w:rsidP="004957AA">
      <w:pPr>
        <w:pBdr>
          <w:top w:val="nil"/>
          <w:left w:val="nil"/>
          <w:bottom w:val="nil"/>
          <w:right w:val="nil"/>
          <w:between w:val="nil"/>
          <w:bar w:val="nil"/>
        </w:pBdr>
        <w:jc w:val="both"/>
        <w:rPr>
          <w:rFonts w:ascii="Libre Baskerville" w:eastAsia="Arial Unicode MS" w:hAnsi="Libre Baskerville" w:cs="Arimo"/>
          <w:b/>
          <w:color w:val="000000"/>
          <w:sz w:val="22"/>
          <w:szCs w:val="22"/>
          <w:u w:val="single" w:color="000000"/>
          <w:bdr w:val="nil"/>
          <w:lang w:val="en-US" w:eastAsia="en-GB"/>
        </w:rPr>
      </w:pPr>
      <w:r w:rsidRPr="00FC16B9">
        <w:rPr>
          <w:rFonts w:ascii="Libre Baskerville" w:eastAsia="Arial Unicode MS" w:hAnsi="Libre Baskerville" w:cs="Arimo"/>
          <w:b/>
          <w:color w:val="000000"/>
          <w:sz w:val="22"/>
          <w:szCs w:val="22"/>
          <w:u w:val="single" w:color="000000"/>
          <w:bdr w:val="nil"/>
          <w:lang w:val="en-US" w:eastAsia="en-GB"/>
        </w:rPr>
        <w:t>Values Framework</w:t>
      </w:r>
    </w:p>
    <w:p w14:paraId="3A92DFC8" w14:textId="77777777" w:rsidR="004957AA" w:rsidRDefault="004957AA" w:rsidP="004957AA">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2F9FD7F8" w14:textId="77777777" w:rsidR="004957AA" w:rsidRDefault="004957AA" w:rsidP="004957AA">
      <w:pPr>
        <w:jc w:val="both"/>
        <w:rPr>
          <w:rFonts w:ascii="Arimo" w:hAnsi="Arimo" w:cs="Arimo"/>
          <w:sz w:val="22"/>
          <w:szCs w:val="22"/>
        </w:rPr>
      </w:pPr>
      <w:r>
        <w:rPr>
          <w:rFonts w:ascii="Arimo" w:hAnsi="Arimo" w:cs="Arimo"/>
          <w:sz w:val="22"/>
          <w:szCs w:val="22"/>
        </w:rPr>
        <w:t xml:space="preserve">All staff are expected to know and understand the values of the organisation and uphold these values whilst at work. </w:t>
      </w:r>
    </w:p>
    <w:p w14:paraId="222D168B" w14:textId="77777777" w:rsidR="004957AA" w:rsidRDefault="004957AA" w:rsidP="004957AA">
      <w:pPr>
        <w:jc w:val="both"/>
        <w:rPr>
          <w:rFonts w:ascii="Arimo" w:hAnsi="Arimo" w:cs="Arimo"/>
          <w:sz w:val="22"/>
          <w:szCs w:val="22"/>
        </w:rPr>
      </w:pPr>
    </w:p>
    <w:p w14:paraId="36C696FB" w14:textId="77777777" w:rsidR="004957AA" w:rsidRPr="007D7FC4" w:rsidRDefault="004957AA" w:rsidP="004957AA">
      <w:pPr>
        <w:pStyle w:val="ListParagraph"/>
        <w:numPr>
          <w:ilvl w:val="0"/>
          <w:numId w:val="1"/>
        </w:numPr>
        <w:pBdr>
          <w:top w:val="nil"/>
          <w:left w:val="nil"/>
          <w:bottom w:val="nil"/>
          <w:right w:val="nil"/>
          <w:between w:val="nil"/>
          <w:bar w:val="nil"/>
        </w:pBdr>
        <w:jc w:val="both"/>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Together</w:t>
      </w:r>
    </w:p>
    <w:p w14:paraId="7B9AF5C5" w14:textId="77777777" w:rsidR="004957AA" w:rsidRPr="007D7FC4" w:rsidRDefault="004957AA" w:rsidP="004957AA">
      <w:pPr>
        <w:pStyle w:val="ListParagraph"/>
        <w:numPr>
          <w:ilvl w:val="0"/>
          <w:numId w:val="1"/>
        </w:numPr>
        <w:pBdr>
          <w:top w:val="nil"/>
          <w:left w:val="nil"/>
          <w:bottom w:val="nil"/>
          <w:right w:val="nil"/>
          <w:between w:val="nil"/>
          <w:bar w:val="nil"/>
        </w:pBdr>
        <w:jc w:val="both"/>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Focused</w:t>
      </w:r>
    </w:p>
    <w:p w14:paraId="02D37790" w14:textId="77777777" w:rsidR="004957AA" w:rsidRPr="007D7FC4" w:rsidRDefault="004957AA" w:rsidP="004957AA">
      <w:pPr>
        <w:pStyle w:val="ListParagraph"/>
        <w:numPr>
          <w:ilvl w:val="0"/>
          <w:numId w:val="1"/>
        </w:numPr>
        <w:pBdr>
          <w:top w:val="nil"/>
          <w:left w:val="nil"/>
          <w:bottom w:val="nil"/>
          <w:right w:val="nil"/>
          <w:between w:val="nil"/>
          <w:bar w:val="nil"/>
        </w:pBdr>
        <w:jc w:val="both"/>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Bold</w:t>
      </w:r>
    </w:p>
    <w:p w14:paraId="059E7F7F" w14:textId="0520E31C" w:rsidR="004957AA" w:rsidRPr="007D7FC4" w:rsidRDefault="004957AA" w:rsidP="004957AA">
      <w:pPr>
        <w:pStyle w:val="ListParagraph"/>
        <w:numPr>
          <w:ilvl w:val="0"/>
          <w:numId w:val="1"/>
        </w:numPr>
        <w:pBdr>
          <w:top w:val="nil"/>
          <w:left w:val="nil"/>
          <w:bottom w:val="nil"/>
          <w:right w:val="nil"/>
          <w:between w:val="nil"/>
          <w:bar w:val="nil"/>
        </w:pBdr>
        <w:jc w:val="both"/>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Persona</w:t>
      </w:r>
      <w:r w:rsidR="00025FF3">
        <w:rPr>
          <w:rFonts w:ascii="Arimo" w:eastAsia="Arial Unicode MS" w:hAnsi="Arimo" w:cs="Arimo"/>
          <w:color w:val="000000"/>
          <w:sz w:val="22"/>
          <w:szCs w:val="22"/>
          <w:bdr w:val="nil"/>
          <w:lang w:val="en-US" w:eastAsia="en-GB"/>
        </w:rPr>
        <w:t>l</w:t>
      </w:r>
    </w:p>
    <w:p w14:paraId="2C8DD6C0" w14:textId="77777777" w:rsidR="004957AA" w:rsidRDefault="004957AA" w:rsidP="004957AA">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58744347" w14:textId="77777777" w:rsidR="004957AA" w:rsidRPr="00FC16B9" w:rsidRDefault="004957AA" w:rsidP="004957AA">
      <w:pPr>
        <w:pBdr>
          <w:top w:val="nil"/>
          <w:left w:val="nil"/>
          <w:bottom w:val="nil"/>
          <w:right w:val="nil"/>
          <w:between w:val="nil"/>
          <w:bar w:val="nil"/>
        </w:pBdr>
        <w:jc w:val="both"/>
        <w:rPr>
          <w:rFonts w:ascii="Libre Baskerville" w:eastAsia="Arial Unicode MS" w:hAnsi="Libre Baskerville" w:cs="Arimo"/>
          <w:b/>
          <w:color w:val="000000"/>
          <w:sz w:val="22"/>
          <w:szCs w:val="22"/>
          <w:u w:val="single" w:color="000000"/>
          <w:bdr w:val="nil"/>
          <w:lang w:val="en-US" w:eastAsia="en-GB"/>
        </w:rPr>
      </w:pPr>
      <w:r w:rsidRPr="00FC16B9">
        <w:rPr>
          <w:rFonts w:ascii="Libre Baskerville" w:eastAsia="Arial Unicode MS" w:hAnsi="Libre Baskerville" w:cs="Arimo"/>
          <w:b/>
          <w:color w:val="000000"/>
          <w:sz w:val="22"/>
          <w:szCs w:val="22"/>
          <w:u w:val="single" w:color="000000"/>
          <w:bdr w:val="nil"/>
          <w:lang w:val="en-US" w:eastAsia="en-GB"/>
        </w:rPr>
        <w:t>General Overview of Role</w:t>
      </w:r>
    </w:p>
    <w:p w14:paraId="7F45ECF1" w14:textId="77777777" w:rsidR="004957AA" w:rsidRDefault="004957AA" w:rsidP="004957AA">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663C0697" w14:textId="77777777" w:rsidR="006B583D" w:rsidRPr="006B583D" w:rsidRDefault="006B583D" w:rsidP="006B583D">
      <w:pPr>
        <w:overflowPunct w:val="0"/>
        <w:autoSpaceDE w:val="0"/>
        <w:autoSpaceDN w:val="0"/>
        <w:adjustRightInd w:val="0"/>
        <w:spacing w:line="276" w:lineRule="auto"/>
        <w:jc w:val="both"/>
        <w:textAlignment w:val="baseline"/>
        <w:rPr>
          <w:rFonts w:ascii="Arimo" w:hAnsi="Arimo" w:cs="Arimo"/>
          <w:sz w:val="22"/>
          <w:szCs w:val="22"/>
        </w:rPr>
      </w:pPr>
      <w:r w:rsidRPr="006B583D">
        <w:rPr>
          <w:rFonts w:ascii="Arimo" w:hAnsi="Arimo" w:cs="Arimo"/>
          <w:sz w:val="22"/>
          <w:szCs w:val="22"/>
        </w:rPr>
        <w:t xml:space="preserve">To provide an art therapy online and in-person, outpatient and residential service structured in terms of referral, assessment, formulation of art therapy intervention, treatment, review, and discharge.  The post will involve attendance at senior staff meetings, such as the Therapeutics Group (TG) or Service Reference Group (SRG) when required, and promoting the art therapy service, for example through providing sponsor reports and speaking at public events. </w:t>
      </w:r>
    </w:p>
    <w:p w14:paraId="27D5CD56" w14:textId="77777777" w:rsidR="006B583D" w:rsidRPr="006B583D" w:rsidRDefault="006B583D" w:rsidP="006B583D">
      <w:pPr>
        <w:overflowPunct w:val="0"/>
        <w:autoSpaceDE w:val="0"/>
        <w:autoSpaceDN w:val="0"/>
        <w:adjustRightInd w:val="0"/>
        <w:spacing w:line="276" w:lineRule="auto"/>
        <w:jc w:val="both"/>
        <w:textAlignment w:val="baseline"/>
        <w:rPr>
          <w:rFonts w:ascii="Arimo" w:hAnsi="Arimo" w:cs="Arimo"/>
          <w:sz w:val="22"/>
          <w:szCs w:val="22"/>
        </w:rPr>
      </w:pPr>
    </w:p>
    <w:p w14:paraId="50332718" w14:textId="77777777" w:rsidR="006B583D" w:rsidRPr="006B583D" w:rsidRDefault="006B583D" w:rsidP="006B583D">
      <w:pPr>
        <w:overflowPunct w:val="0"/>
        <w:autoSpaceDE w:val="0"/>
        <w:autoSpaceDN w:val="0"/>
        <w:adjustRightInd w:val="0"/>
        <w:spacing w:line="276" w:lineRule="auto"/>
        <w:jc w:val="both"/>
        <w:textAlignment w:val="baseline"/>
        <w:rPr>
          <w:rFonts w:ascii="Arimo" w:hAnsi="Arimo" w:cs="Arimo"/>
          <w:sz w:val="22"/>
          <w:szCs w:val="22"/>
        </w:rPr>
      </w:pPr>
      <w:r w:rsidRPr="006B583D">
        <w:rPr>
          <w:rFonts w:ascii="Arimo" w:hAnsi="Arimo" w:cs="Arimo"/>
          <w:sz w:val="22"/>
          <w:szCs w:val="22"/>
        </w:rPr>
        <w:t>The post will also include delivering clinical screenings; risk assessments; Full Clinical Assessments (FCA); Support Network Assessments (SNA); attendance at Interdisciplinary Team (IDT) meetings; and other relevant meetings as part of the Psychological Therapies team, plus involvement in treatment planning, consultation, and advice to other Combat Stress staff on art therapy for the treatment of veterans.</w:t>
      </w:r>
    </w:p>
    <w:p w14:paraId="556FAF2A" w14:textId="77777777" w:rsidR="006B583D" w:rsidRPr="006B583D" w:rsidRDefault="006B583D" w:rsidP="006B583D">
      <w:pPr>
        <w:overflowPunct w:val="0"/>
        <w:autoSpaceDE w:val="0"/>
        <w:autoSpaceDN w:val="0"/>
        <w:adjustRightInd w:val="0"/>
        <w:spacing w:line="276" w:lineRule="auto"/>
        <w:jc w:val="both"/>
        <w:textAlignment w:val="baseline"/>
        <w:rPr>
          <w:rFonts w:ascii="Arimo" w:hAnsi="Arimo" w:cs="Arimo"/>
          <w:sz w:val="22"/>
          <w:szCs w:val="22"/>
        </w:rPr>
      </w:pPr>
    </w:p>
    <w:p w14:paraId="389FCA3B" w14:textId="77777777" w:rsidR="006B583D" w:rsidRPr="006B583D" w:rsidRDefault="006B583D" w:rsidP="006B583D">
      <w:pPr>
        <w:overflowPunct w:val="0"/>
        <w:autoSpaceDE w:val="0"/>
        <w:autoSpaceDN w:val="0"/>
        <w:adjustRightInd w:val="0"/>
        <w:spacing w:line="276" w:lineRule="auto"/>
        <w:jc w:val="both"/>
        <w:textAlignment w:val="baseline"/>
        <w:rPr>
          <w:rFonts w:ascii="Arimo" w:hAnsi="Arimo" w:cs="Arimo"/>
          <w:sz w:val="22"/>
          <w:szCs w:val="22"/>
        </w:rPr>
      </w:pPr>
      <w:r w:rsidRPr="006B583D">
        <w:rPr>
          <w:rFonts w:ascii="Arimo" w:hAnsi="Arimo" w:cs="Arimo"/>
          <w:sz w:val="22"/>
          <w:szCs w:val="22"/>
        </w:rPr>
        <w:t xml:space="preserve">To work closely with the </w:t>
      </w:r>
      <w:r w:rsidRPr="006B583D">
        <w:rPr>
          <w:rFonts w:ascii="Arimo" w:hAnsi="Arimo" w:cs="Arimo"/>
          <w:bCs/>
          <w:sz w:val="22"/>
          <w:szCs w:val="22"/>
        </w:rPr>
        <w:t xml:space="preserve">Principal Clinical Psychologist </w:t>
      </w:r>
      <w:r w:rsidRPr="006B583D">
        <w:rPr>
          <w:rFonts w:ascii="Arimo" w:hAnsi="Arimo" w:cs="Arimo"/>
          <w:sz w:val="22"/>
          <w:szCs w:val="22"/>
        </w:rPr>
        <w:t>to contribute to the development and enhancement of the treatment programmes delivered at Combat Stress; to contribute to ongoing service development and clinical governance processes; to engage in supervision of Band 6 and trainee art therapists; and to be involved in training and research initiatives as appropriate.</w:t>
      </w:r>
    </w:p>
    <w:p w14:paraId="651E0974" w14:textId="77777777" w:rsidR="006B583D" w:rsidRPr="006B583D" w:rsidRDefault="006B583D" w:rsidP="006B583D">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4C5DA70B" w14:textId="77777777" w:rsidR="006B583D" w:rsidRPr="006B583D" w:rsidRDefault="006B583D" w:rsidP="006B583D">
      <w:pPr>
        <w:pBdr>
          <w:top w:val="nil"/>
          <w:left w:val="nil"/>
          <w:bottom w:val="nil"/>
          <w:right w:val="nil"/>
          <w:between w:val="nil"/>
          <w:bar w:val="nil"/>
        </w:pBdr>
        <w:jc w:val="both"/>
        <w:rPr>
          <w:rFonts w:ascii="Libre Baskerville" w:eastAsia="Arial Unicode MS" w:hAnsi="Libre Baskerville" w:cs="Arimo"/>
          <w:b/>
          <w:sz w:val="22"/>
          <w:szCs w:val="22"/>
          <w:u w:val="single" w:color="000000"/>
          <w:bdr w:val="nil"/>
          <w:lang w:val="en-US" w:eastAsia="en-GB"/>
        </w:rPr>
      </w:pPr>
      <w:r w:rsidRPr="006B583D">
        <w:rPr>
          <w:rFonts w:ascii="Libre Baskerville" w:eastAsia="Arial Unicode MS" w:hAnsi="Libre Baskerville" w:cs="Arimo"/>
          <w:b/>
          <w:sz w:val="22"/>
          <w:szCs w:val="22"/>
          <w:u w:val="single" w:color="000000"/>
          <w:bdr w:val="nil"/>
          <w:lang w:val="en-US" w:eastAsia="en-GB"/>
        </w:rPr>
        <w:t>Main Duties and Key Responsibilities</w:t>
      </w:r>
    </w:p>
    <w:p w14:paraId="3FDE2D29" w14:textId="77777777" w:rsidR="006B583D" w:rsidRPr="006B583D" w:rsidRDefault="006B583D" w:rsidP="006B583D">
      <w:pPr>
        <w:overflowPunct w:val="0"/>
        <w:autoSpaceDE w:val="0"/>
        <w:autoSpaceDN w:val="0"/>
        <w:adjustRightInd w:val="0"/>
        <w:spacing w:line="276" w:lineRule="auto"/>
        <w:textAlignment w:val="baseline"/>
        <w:rPr>
          <w:rFonts w:ascii="Arimo" w:eastAsia="Times New Roman" w:hAnsi="Arimo" w:cs="Arimo"/>
          <w:b/>
          <w:sz w:val="22"/>
          <w:szCs w:val="22"/>
        </w:rPr>
      </w:pPr>
    </w:p>
    <w:p w14:paraId="49774168" w14:textId="77777777" w:rsidR="006B583D" w:rsidRPr="006B583D" w:rsidRDefault="006B583D" w:rsidP="006B583D">
      <w:pPr>
        <w:keepNext/>
        <w:tabs>
          <w:tab w:val="left" w:pos="709"/>
        </w:tabs>
        <w:overflowPunct w:val="0"/>
        <w:autoSpaceDE w:val="0"/>
        <w:autoSpaceDN w:val="0"/>
        <w:adjustRightInd w:val="0"/>
        <w:spacing w:line="276" w:lineRule="auto"/>
        <w:ind w:left="357"/>
        <w:textAlignment w:val="baseline"/>
        <w:outlineLvl w:val="3"/>
        <w:rPr>
          <w:rFonts w:ascii="Arimo" w:eastAsia="Times New Roman" w:hAnsi="Arimo" w:cs="Arimo"/>
          <w:b/>
          <w:sz w:val="22"/>
          <w:szCs w:val="22"/>
          <w:lang w:val="en-US"/>
        </w:rPr>
      </w:pPr>
      <w:r w:rsidRPr="006B583D">
        <w:rPr>
          <w:rFonts w:ascii="Arimo" w:eastAsia="Times New Roman" w:hAnsi="Arimo" w:cs="Arimo"/>
          <w:b/>
          <w:sz w:val="22"/>
          <w:szCs w:val="22"/>
          <w:lang w:val="en-US"/>
        </w:rPr>
        <w:t>Management Responsibilities</w:t>
      </w:r>
    </w:p>
    <w:p w14:paraId="7F14FF81" w14:textId="77777777" w:rsidR="006B583D" w:rsidRPr="006B583D" w:rsidRDefault="006B583D" w:rsidP="006B583D">
      <w:pPr>
        <w:keepNext/>
        <w:numPr>
          <w:ilvl w:val="0"/>
          <w:numId w:val="15"/>
        </w:numPr>
        <w:tabs>
          <w:tab w:val="left" w:pos="709"/>
        </w:tabs>
        <w:spacing w:line="276" w:lineRule="auto"/>
        <w:ind w:left="714" w:hanging="357"/>
        <w:jc w:val="both"/>
        <w:outlineLvl w:val="3"/>
        <w:rPr>
          <w:rFonts w:ascii="Arimo" w:eastAsia="Times New Roman" w:hAnsi="Arimo" w:cs="Arimo"/>
          <w:bCs/>
          <w:sz w:val="22"/>
          <w:szCs w:val="22"/>
        </w:rPr>
      </w:pPr>
      <w:r w:rsidRPr="006B583D">
        <w:rPr>
          <w:rFonts w:ascii="Arimo" w:eastAsia="Times New Roman" w:hAnsi="Arimo" w:cs="Arimo"/>
          <w:bCs/>
          <w:sz w:val="22"/>
          <w:szCs w:val="22"/>
        </w:rPr>
        <w:t xml:space="preserve">To work with the </w:t>
      </w:r>
      <w:r w:rsidRPr="006B583D">
        <w:rPr>
          <w:rFonts w:ascii="Arimo" w:eastAsia="Times New Roman" w:hAnsi="Arimo" w:cs="Arimo"/>
          <w:sz w:val="22"/>
          <w:szCs w:val="22"/>
        </w:rPr>
        <w:t xml:space="preserve">Principal Clinical Psychologist </w:t>
      </w:r>
      <w:r w:rsidRPr="006B583D">
        <w:rPr>
          <w:rFonts w:ascii="Arimo" w:eastAsia="Times New Roman" w:hAnsi="Arimo" w:cs="Arimo"/>
          <w:bCs/>
          <w:sz w:val="22"/>
          <w:szCs w:val="22"/>
        </w:rPr>
        <w:t xml:space="preserve">to contribute to the development of art therapy services within clinical programmes at Combat Stress. </w:t>
      </w:r>
    </w:p>
    <w:p w14:paraId="639AF810" w14:textId="77777777" w:rsidR="006B583D" w:rsidRPr="006B583D" w:rsidRDefault="006B583D" w:rsidP="006B583D">
      <w:pPr>
        <w:spacing w:line="276" w:lineRule="auto"/>
        <w:ind w:firstLine="720"/>
        <w:jc w:val="both"/>
        <w:rPr>
          <w:rFonts w:ascii="Arimo" w:hAnsi="Arimo" w:cs="Arimo"/>
          <w:b/>
          <w:bCs/>
          <w:sz w:val="22"/>
          <w:szCs w:val="22"/>
        </w:rPr>
      </w:pPr>
    </w:p>
    <w:p w14:paraId="4B2B75EC" w14:textId="77777777" w:rsidR="006B583D" w:rsidRPr="006B583D" w:rsidRDefault="006B583D" w:rsidP="006B583D">
      <w:pPr>
        <w:spacing w:line="276" w:lineRule="auto"/>
        <w:ind w:left="357"/>
        <w:jc w:val="both"/>
        <w:rPr>
          <w:rFonts w:ascii="Arimo" w:hAnsi="Arimo" w:cs="Arimo"/>
          <w:b/>
          <w:bCs/>
          <w:sz w:val="22"/>
          <w:szCs w:val="22"/>
        </w:rPr>
      </w:pPr>
    </w:p>
    <w:p w14:paraId="5D57BF17" w14:textId="77777777" w:rsidR="006B583D" w:rsidRPr="006B583D" w:rsidRDefault="006B583D" w:rsidP="006B583D">
      <w:pPr>
        <w:spacing w:line="276" w:lineRule="auto"/>
        <w:ind w:left="357"/>
        <w:jc w:val="both"/>
        <w:rPr>
          <w:rFonts w:ascii="Arimo" w:hAnsi="Arimo" w:cs="Arimo"/>
          <w:b/>
          <w:bCs/>
          <w:sz w:val="22"/>
          <w:szCs w:val="22"/>
        </w:rPr>
      </w:pPr>
    </w:p>
    <w:p w14:paraId="0A4AC5D4" w14:textId="77777777" w:rsidR="006B583D" w:rsidRPr="006B583D" w:rsidRDefault="006B583D" w:rsidP="006B583D">
      <w:pPr>
        <w:spacing w:line="276" w:lineRule="auto"/>
        <w:ind w:left="357"/>
        <w:jc w:val="both"/>
        <w:rPr>
          <w:rFonts w:ascii="Arimo" w:hAnsi="Arimo" w:cs="Arimo"/>
          <w:b/>
          <w:bCs/>
          <w:sz w:val="22"/>
          <w:szCs w:val="22"/>
        </w:rPr>
      </w:pPr>
      <w:r w:rsidRPr="006B583D">
        <w:rPr>
          <w:rFonts w:ascii="Arimo" w:hAnsi="Arimo" w:cs="Arimo"/>
          <w:b/>
          <w:bCs/>
          <w:sz w:val="22"/>
          <w:szCs w:val="22"/>
        </w:rPr>
        <w:lastRenderedPageBreak/>
        <w:t>Clinical Responsibilities</w:t>
      </w:r>
    </w:p>
    <w:p w14:paraId="7193FBC7"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 xml:space="preserve">Conduct individual or group sessions where emotionally, highly complex psychotherapeutic relationships are formed and experienced. </w:t>
      </w:r>
    </w:p>
    <w:p w14:paraId="552EF01C"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Employ a high level of sustained sensitivity and empathy when receiving highly personal information communicated to the therapist by the client in art therapy sessions.</w:t>
      </w:r>
    </w:p>
    <w:p w14:paraId="04BE54E4"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Exercise a high degree of skill in reducing the barriers the client may have to forming a psychotherapeutic relationship and to the exploration of thoughts and feelings through image making.</w:t>
      </w:r>
    </w:p>
    <w:p w14:paraId="14CB65D4"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 xml:space="preserve">Skilled in receiving and processing clients’ communications and expressions made in non-verbal modes. </w:t>
      </w:r>
    </w:p>
    <w:p w14:paraId="5A0E35EE"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Recognise and understand the scope of practice where art therapy may or may not play a role when assessing and working therapeutically with a veteran.</w:t>
      </w:r>
    </w:p>
    <w:p w14:paraId="6E37C2FA"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Articulate the nature and purpose of art therapy assessment to veterans, mental health professionals, or carers in the referral and initial assessment phase of contact.</w:t>
      </w:r>
    </w:p>
    <w:p w14:paraId="6C3FD0A7"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Following assessment, formulate and identify the most suitable mode of art therapy.</w:t>
      </w:r>
    </w:p>
    <w:p w14:paraId="67347CCB"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 xml:space="preserve">Recognise that veterans have levels of need and will exercise professional judgement as to if and when an art therapy intervention can meet some of those needs. </w:t>
      </w:r>
    </w:p>
    <w:p w14:paraId="63A467C3" w14:textId="77777777" w:rsidR="006B583D" w:rsidRPr="006B583D" w:rsidRDefault="006B583D" w:rsidP="006B583D">
      <w:pPr>
        <w:numPr>
          <w:ilvl w:val="0"/>
          <w:numId w:val="11"/>
        </w:numPr>
        <w:spacing w:after="120"/>
        <w:jc w:val="both"/>
        <w:rPr>
          <w:rFonts w:ascii="Arimo" w:hAnsi="Arimo" w:cs="Arimo"/>
          <w:sz w:val="22"/>
          <w:szCs w:val="22"/>
        </w:rPr>
      </w:pPr>
      <w:r w:rsidRPr="006B583D">
        <w:rPr>
          <w:rFonts w:ascii="Arimo" w:hAnsi="Arimo" w:cs="Arimo"/>
          <w:sz w:val="22"/>
          <w:szCs w:val="22"/>
        </w:rPr>
        <w:t xml:space="preserve">Carry a caseload as negotiated with the </w:t>
      </w:r>
      <w:r w:rsidRPr="006B583D">
        <w:rPr>
          <w:rFonts w:ascii="Arimo" w:hAnsi="Arimo" w:cs="Arimo"/>
          <w:bCs/>
          <w:sz w:val="22"/>
          <w:szCs w:val="22"/>
        </w:rPr>
        <w:t>Principal Clinical Psychologist</w:t>
      </w:r>
      <w:r w:rsidRPr="006B583D">
        <w:rPr>
          <w:rFonts w:ascii="Arimo" w:hAnsi="Arimo" w:cs="Arimo"/>
          <w:sz w:val="22"/>
          <w:szCs w:val="22"/>
        </w:rPr>
        <w:t>.</w:t>
      </w:r>
    </w:p>
    <w:p w14:paraId="352D92E2" w14:textId="77777777" w:rsidR="006B583D" w:rsidRPr="006B583D" w:rsidRDefault="006B583D" w:rsidP="006B583D">
      <w:pPr>
        <w:numPr>
          <w:ilvl w:val="0"/>
          <w:numId w:val="11"/>
        </w:numPr>
        <w:spacing w:line="276" w:lineRule="auto"/>
        <w:jc w:val="both"/>
        <w:rPr>
          <w:rFonts w:ascii="Arimo" w:hAnsi="Arimo" w:cs="Arimo"/>
          <w:sz w:val="22"/>
          <w:szCs w:val="22"/>
        </w:rPr>
      </w:pPr>
      <w:r w:rsidRPr="006B583D">
        <w:rPr>
          <w:rFonts w:ascii="Arimo" w:hAnsi="Arimo" w:cs="Arimo"/>
          <w:sz w:val="22"/>
          <w:szCs w:val="22"/>
        </w:rPr>
        <w:t>Provide written summaries of the art therapy service over selected time periods, translating these highly complex client and therapist experiences into reports and recommendations that inform and assist colleagues.</w:t>
      </w:r>
    </w:p>
    <w:p w14:paraId="3068C949" w14:textId="77777777" w:rsidR="006B583D" w:rsidRPr="006B583D" w:rsidRDefault="006B583D" w:rsidP="006B583D">
      <w:pPr>
        <w:numPr>
          <w:ilvl w:val="0"/>
          <w:numId w:val="11"/>
        </w:numPr>
        <w:overflowPunct w:val="0"/>
        <w:autoSpaceDE w:val="0"/>
        <w:autoSpaceDN w:val="0"/>
        <w:adjustRightInd w:val="0"/>
        <w:spacing w:line="276" w:lineRule="auto"/>
        <w:ind w:left="714" w:hanging="357"/>
        <w:jc w:val="both"/>
        <w:textAlignment w:val="baseline"/>
        <w:rPr>
          <w:rFonts w:ascii="Arimo" w:hAnsi="Arimo" w:cs="Arimo"/>
          <w:sz w:val="22"/>
          <w:szCs w:val="22"/>
        </w:rPr>
      </w:pPr>
      <w:r w:rsidRPr="006B583D">
        <w:rPr>
          <w:rFonts w:ascii="Arimo" w:hAnsi="Arimo" w:cs="Arimo"/>
          <w:sz w:val="22"/>
          <w:szCs w:val="22"/>
        </w:rPr>
        <w:t xml:space="preserve">To provide psychological advice, guidance, and consultation to other professionals in the interdisciplinary teams of Combat Stress and to assist in the formulation, diagnosis, and treatment of Combat Stress Veterans. </w:t>
      </w:r>
    </w:p>
    <w:p w14:paraId="3EFEBF8D" w14:textId="77777777" w:rsidR="006B583D" w:rsidRPr="006B583D" w:rsidRDefault="006B583D" w:rsidP="006B583D">
      <w:pPr>
        <w:numPr>
          <w:ilvl w:val="0"/>
          <w:numId w:val="12"/>
        </w:numPr>
        <w:overflowPunct w:val="0"/>
        <w:autoSpaceDE w:val="0"/>
        <w:autoSpaceDN w:val="0"/>
        <w:adjustRightInd w:val="0"/>
        <w:spacing w:line="276" w:lineRule="auto"/>
        <w:ind w:left="714" w:hanging="357"/>
        <w:jc w:val="both"/>
        <w:textAlignment w:val="baseline"/>
        <w:rPr>
          <w:rFonts w:ascii="Arimo" w:hAnsi="Arimo" w:cs="Arimo"/>
          <w:sz w:val="22"/>
          <w:szCs w:val="22"/>
        </w:rPr>
      </w:pPr>
      <w:r w:rsidRPr="006B583D">
        <w:rPr>
          <w:rFonts w:ascii="Arimo" w:hAnsi="Arimo" w:cs="Arimo"/>
          <w:sz w:val="22"/>
          <w:szCs w:val="22"/>
        </w:rPr>
        <w:t>To provide reports communicated in a skilled and sensitive manner with respect to assessment, formulation, and treatment planning.</w:t>
      </w:r>
    </w:p>
    <w:p w14:paraId="4E074962" w14:textId="77777777" w:rsidR="006B583D" w:rsidRPr="006B583D" w:rsidRDefault="006B583D" w:rsidP="006B583D">
      <w:pPr>
        <w:numPr>
          <w:ilvl w:val="0"/>
          <w:numId w:val="12"/>
        </w:numPr>
        <w:spacing w:line="276" w:lineRule="auto"/>
        <w:ind w:left="714" w:hanging="357"/>
        <w:jc w:val="both"/>
        <w:rPr>
          <w:rFonts w:ascii="Arimo" w:hAnsi="Arimo" w:cs="Arimo"/>
          <w:sz w:val="22"/>
          <w:szCs w:val="22"/>
        </w:rPr>
      </w:pPr>
      <w:r w:rsidRPr="006B583D">
        <w:rPr>
          <w:rFonts w:ascii="Arimo" w:hAnsi="Arimo" w:cs="Arimo"/>
          <w:sz w:val="22"/>
          <w:szCs w:val="22"/>
        </w:rPr>
        <w:t xml:space="preserve">To promote and develop positive and productive/effective working relationships with other interdisciplinary members of Combat Stress clinical teams. </w:t>
      </w:r>
    </w:p>
    <w:p w14:paraId="0897012F" w14:textId="77777777" w:rsidR="006B583D" w:rsidRPr="006B583D" w:rsidRDefault="006B583D" w:rsidP="006B583D">
      <w:pPr>
        <w:numPr>
          <w:ilvl w:val="0"/>
          <w:numId w:val="12"/>
        </w:numPr>
        <w:spacing w:line="276" w:lineRule="auto"/>
        <w:ind w:hanging="357"/>
        <w:jc w:val="both"/>
        <w:rPr>
          <w:rFonts w:ascii="Arimo" w:hAnsi="Arimo" w:cs="Arimo"/>
          <w:b/>
          <w:sz w:val="22"/>
          <w:szCs w:val="22"/>
        </w:rPr>
      </w:pPr>
      <w:r w:rsidRPr="006B583D">
        <w:rPr>
          <w:rFonts w:ascii="Arimo" w:hAnsi="Arimo" w:cs="Arimo"/>
          <w:sz w:val="22"/>
          <w:szCs w:val="22"/>
        </w:rPr>
        <w:t>To provide clinical supervision for Band 6 and trainee art therapists.</w:t>
      </w:r>
    </w:p>
    <w:p w14:paraId="24150D9E" w14:textId="77777777" w:rsidR="006B583D" w:rsidRPr="006B583D" w:rsidRDefault="006B583D" w:rsidP="006B583D">
      <w:pPr>
        <w:spacing w:line="276" w:lineRule="auto"/>
        <w:ind w:left="720"/>
        <w:jc w:val="both"/>
        <w:rPr>
          <w:rFonts w:ascii="Arimo" w:hAnsi="Arimo" w:cs="Arimo"/>
          <w:b/>
          <w:sz w:val="22"/>
          <w:szCs w:val="22"/>
        </w:rPr>
      </w:pPr>
    </w:p>
    <w:p w14:paraId="56B819F3" w14:textId="77777777" w:rsidR="006B583D" w:rsidRPr="006B583D" w:rsidRDefault="006B583D" w:rsidP="006B583D">
      <w:pPr>
        <w:spacing w:line="276" w:lineRule="auto"/>
        <w:ind w:left="360"/>
        <w:rPr>
          <w:rFonts w:ascii="Arimo" w:hAnsi="Arimo" w:cs="Arimo"/>
          <w:b/>
          <w:sz w:val="22"/>
          <w:szCs w:val="22"/>
        </w:rPr>
      </w:pPr>
      <w:r w:rsidRPr="006B583D">
        <w:rPr>
          <w:rFonts w:ascii="Arimo" w:hAnsi="Arimo" w:cs="Arimo"/>
          <w:b/>
          <w:sz w:val="22"/>
          <w:szCs w:val="22"/>
        </w:rPr>
        <w:t>Administrative Responsibilities</w:t>
      </w:r>
    </w:p>
    <w:p w14:paraId="6FC857EA" w14:textId="77777777" w:rsidR="006B583D" w:rsidRPr="006B583D" w:rsidRDefault="006B583D" w:rsidP="006B583D">
      <w:pPr>
        <w:numPr>
          <w:ilvl w:val="0"/>
          <w:numId w:val="12"/>
        </w:numPr>
        <w:overflowPunct w:val="0"/>
        <w:autoSpaceDE w:val="0"/>
        <w:autoSpaceDN w:val="0"/>
        <w:adjustRightInd w:val="0"/>
        <w:spacing w:line="276" w:lineRule="auto"/>
        <w:jc w:val="both"/>
        <w:textAlignment w:val="baseline"/>
        <w:rPr>
          <w:rFonts w:ascii="Arimo" w:hAnsi="Arimo" w:cs="Arimo"/>
          <w:bCs/>
          <w:sz w:val="22"/>
          <w:szCs w:val="22"/>
        </w:rPr>
      </w:pPr>
      <w:r w:rsidRPr="006B583D">
        <w:rPr>
          <w:rFonts w:ascii="Arimo" w:hAnsi="Arimo" w:cs="Arimo"/>
          <w:bCs/>
          <w:sz w:val="22"/>
          <w:szCs w:val="22"/>
        </w:rPr>
        <w:t>To communicate skilfully, tactfully, and sensitively, highly complex and sensitive information with veterans, carers, and external referrers, considering sensory and cultural barriers relevant to veterans in particular, in this communication.</w:t>
      </w:r>
    </w:p>
    <w:p w14:paraId="73E1A7A3" w14:textId="77777777" w:rsidR="006B583D" w:rsidRPr="006B583D" w:rsidRDefault="006B583D" w:rsidP="006B583D">
      <w:pPr>
        <w:numPr>
          <w:ilvl w:val="0"/>
          <w:numId w:val="12"/>
        </w:numPr>
        <w:overflowPunct w:val="0"/>
        <w:autoSpaceDE w:val="0"/>
        <w:autoSpaceDN w:val="0"/>
        <w:adjustRightInd w:val="0"/>
        <w:spacing w:line="276" w:lineRule="auto"/>
        <w:jc w:val="both"/>
        <w:textAlignment w:val="baseline"/>
        <w:rPr>
          <w:rFonts w:ascii="Arimo" w:hAnsi="Arimo" w:cs="Arimo"/>
          <w:bCs/>
          <w:sz w:val="22"/>
          <w:szCs w:val="22"/>
        </w:rPr>
      </w:pPr>
      <w:r w:rsidRPr="006B583D">
        <w:rPr>
          <w:rFonts w:ascii="Arimo" w:hAnsi="Arimo" w:cs="Arimo"/>
          <w:bCs/>
          <w:sz w:val="22"/>
          <w:szCs w:val="22"/>
        </w:rPr>
        <w:t>To use Information Management and Technology effectively in accordance with the policies of the Charity.</w:t>
      </w:r>
    </w:p>
    <w:p w14:paraId="32E90D54" w14:textId="77777777" w:rsidR="006B583D" w:rsidRPr="006B583D" w:rsidRDefault="006B583D" w:rsidP="006B583D">
      <w:pPr>
        <w:numPr>
          <w:ilvl w:val="0"/>
          <w:numId w:val="12"/>
        </w:numPr>
        <w:overflowPunct w:val="0"/>
        <w:autoSpaceDE w:val="0"/>
        <w:autoSpaceDN w:val="0"/>
        <w:adjustRightInd w:val="0"/>
        <w:spacing w:line="276" w:lineRule="auto"/>
        <w:jc w:val="both"/>
        <w:textAlignment w:val="baseline"/>
        <w:rPr>
          <w:rFonts w:ascii="Arimo" w:hAnsi="Arimo" w:cs="Arimo"/>
          <w:sz w:val="22"/>
          <w:szCs w:val="22"/>
        </w:rPr>
      </w:pPr>
      <w:r w:rsidRPr="006B583D">
        <w:rPr>
          <w:rFonts w:ascii="Arimo" w:hAnsi="Arimo" w:cs="Arimo"/>
          <w:sz w:val="22"/>
          <w:szCs w:val="22"/>
        </w:rPr>
        <w:t>All staff who have access to veterans’ records have a responsibility to ensure that these are maintained efficiently, and that confidentiality is protected in line with organisational policies.</w:t>
      </w:r>
    </w:p>
    <w:p w14:paraId="31B125C2" w14:textId="77777777" w:rsidR="006B583D" w:rsidRPr="006B583D" w:rsidRDefault="006B583D" w:rsidP="006B583D">
      <w:pPr>
        <w:numPr>
          <w:ilvl w:val="0"/>
          <w:numId w:val="12"/>
        </w:numPr>
        <w:overflowPunct w:val="0"/>
        <w:autoSpaceDE w:val="0"/>
        <w:autoSpaceDN w:val="0"/>
        <w:adjustRightInd w:val="0"/>
        <w:spacing w:line="276" w:lineRule="auto"/>
        <w:jc w:val="both"/>
        <w:textAlignment w:val="baseline"/>
        <w:rPr>
          <w:rFonts w:ascii="Arimo" w:hAnsi="Arimo" w:cs="Arimo"/>
          <w:sz w:val="22"/>
          <w:szCs w:val="22"/>
        </w:rPr>
      </w:pPr>
      <w:r w:rsidRPr="006B583D">
        <w:rPr>
          <w:rFonts w:ascii="Arimo" w:hAnsi="Arimo" w:cs="Arimo"/>
          <w:sz w:val="22"/>
          <w:szCs w:val="22"/>
        </w:rPr>
        <w:t>Compile records on the assumption that they are accessible to veterans in line with the access to Health Records Act 1990.</w:t>
      </w:r>
    </w:p>
    <w:p w14:paraId="74025FEF" w14:textId="77777777" w:rsidR="006B583D" w:rsidRPr="006B583D" w:rsidRDefault="006B583D" w:rsidP="006B583D">
      <w:pPr>
        <w:numPr>
          <w:ilvl w:val="0"/>
          <w:numId w:val="12"/>
        </w:numPr>
        <w:overflowPunct w:val="0"/>
        <w:autoSpaceDE w:val="0"/>
        <w:autoSpaceDN w:val="0"/>
        <w:adjustRightInd w:val="0"/>
        <w:spacing w:line="276" w:lineRule="auto"/>
        <w:jc w:val="both"/>
        <w:textAlignment w:val="baseline"/>
        <w:rPr>
          <w:rFonts w:ascii="Arimo" w:hAnsi="Arimo" w:cs="Arimo"/>
          <w:bCs/>
          <w:sz w:val="22"/>
          <w:szCs w:val="22"/>
        </w:rPr>
      </w:pPr>
      <w:r w:rsidRPr="006B583D">
        <w:rPr>
          <w:rFonts w:ascii="Arimo" w:hAnsi="Arimo" w:cs="Arimo"/>
          <w:bCs/>
          <w:sz w:val="22"/>
          <w:szCs w:val="22"/>
        </w:rPr>
        <w:t>To complete incident reporting in accordance with the policies of the Charity.</w:t>
      </w:r>
    </w:p>
    <w:p w14:paraId="1A275993" w14:textId="77777777" w:rsidR="006B583D" w:rsidRPr="006B583D" w:rsidRDefault="006B583D" w:rsidP="006B583D">
      <w:pPr>
        <w:keepNext/>
        <w:overflowPunct w:val="0"/>
        <w:autoSpaceDE w:val="0"/>
        <w:autoSpaceDN w:val="0"/>
        <w:adjustRightInd w:val="0"/>
        <w:spacing w:before="240" w:after="60" w:line="276" w:lineRule="auto"/>
        <w:ind w:left="357"/>
        <w:textAlignment w:val="baseline"/>
        <w:outlineLvl w:val="3"/>
        <w:rPr>
          <w:rFonts w:ascii="Arimo" w:eastAsia="Times New Roman" w:hAnsi="Arimo" w:cs="Arimo"/>
          <w:b/>
          <w:sz w:val="22"/>
          <w:szCs w:val="22"/>
          <w:lang w:val="en-US"/>
        </w:rPr>
      </w:pPr>
      <w:r w:rsidRPr="006B583D">
        <w:rPr>
          <w:rFonts w:ascii="Arimo" w:eastAsia="Times New Roman" w:hAnsi="Arimo" w:cs="Arimo"/>
          <w:b/>
          <w:sz w:val="22"/>
          <w:szCs w:val="22"/>
          <w:lang w:val="en-US"/>
        </w:rPr>
        <w:lastRenderedPageBreak/>
        <w:t xml:space="preserve">Education and Training </w:t>
      </w:r>
    </w:p>
    <w:p w14:paraId="72A418B8" w14:textId="77777777" w:rsidR="006B583D" w:rsidRPr="006B583D" w:rsidRDefault="006B583D" w:rsidP="006B583D">
      <w:pPr>
        <w:numPr>
          <w:ilvl w:val="0"/>
          <w:numId w:val="13"/>
        </w:numPr>
        <w:overflowPunct w:val="0"/>
        <w:autoSpaceDE w:val="0"/>
        <w:autoSpaceDN w:val="0"/>
        <w:adjustRightInd w:val="0"/>
        <w:spacing w:line="276" w:lineRule="auto"/>
        <w:ind w:left="714" w:hanging="357"/>
        <w:jc w:val="both"/>
        <w:textAlignment w:val="baseline"/>
        <w:rPr>
          <w:rFonts w:ascii="Arimo" w:hAnsi="Arimo" w:cs="Arimo"/>
          <w:sz w:val="22"/>
          <w:szCs w:val="22"/>
        </w:rPr>
      </w:pPr>
      <w:r w:rsidRPr="006B583D">
        <w:rPr>
          <w:rFonts w:ascii="Arimo" w:hAnsi="Arimo" w:cs="Arimo"/>
          <w:sz w:val="22"/>
          <w:szCs w:val="22"/>
        </w:rPr>
        <w:t xml:space="preserve">To provide advice, consultation, and education on art therapy, as appropriate, to other interdisciplinary staff working with veterans. </w:t>
      </w:r>
    </w:p>
    <w:p w14:paraId="1C552D27" w14:textId="77777777" w:rsidR="006B583D" w:rsidRPr="006B583D" w:rsidRDefault="006B583D" w:rsidP="006B583D">
      <w:pPr>
        <w:numPr>
          <w:ilvl w:val="0"/>
          <w:numId w:val="13"/>
        </w:numPr>
        <w:overflowPunct w:val="0"/>
        <w:autoSpaceDE w:val="0"/>
        <w:autoSpaceDN w:val="0"/>
        <w:adjustRightInd w:val="0"/>
        <w:spacing w:line="276" w:lineRule="auto"/>
        <w:ind w:left="714" w:hanging="357"/>
        <w:jc w:val="both"/>
        <w:textAlignment w:val="baseline"/>
        <w:rPr>
          <w:rFonts w:ascii="Arimo" w:hAnsi="Arimo" w:cs="Arimo"/>
          <w:sz w:val="22"/>
          <w:szCs w:val="22"/>
        </w:rPr>
      </w:pPr>
      <w:r w:rsidRPr="006B583D">
        <w:rPr>
          <w:rFonts w:ascii="Arimo" w:hAnsi="Arimo" w:cs="Arimo"/>
          <w:sz w:val="22"/>
          <w:szCs w:val="22"/>
        </w:rPr>
        <w:t>To contribute to the development and delivery of internal staff development activities particularly with regard the role of art therapy.</w:t>
      </w:r>
    </w:p>
    <w:p w14:paraId="0AB1F0A3" w14:textId="77777777" w:rsidR="006B583D" w:rsidRPr="006B583D" w:rsidRDefault="006B583D" w:rsidP="006B583D">
      <w:pPr>
        <w:numPr>
          <w:ilvl w:val="0"/>
          <w:numId w:val="13"/>
        </w:numPr>
        <w:overflowPunct w:val="0"/>
        <w:autoSpaceDE w:val="0"/>
        <w:autoSpaceDN w:val="0"/>
        <w:adjustRightInd w:val="0"/>
        <w:spacing w:line="276" w:lineRule="auto"/>
        <w:ind w:left="714" w:hanging="357"/>
        <w:jc w:val="both"/>
        <w:textAlignment w:val="baseline"/>
        <w:rPr>
          <w:rFonts w:ascii="Arimo" w:hAnsi="Arimo" w:cs="Arimo"/>
          <w:sz w:val="22"/>
          <w:szCs w:val="22"/>
        </w:rPr>
      </w:pPr>
      <w:r w:rsidRPr="006B583D">
        <w:rPr>
          <w:rFonts w:ascii="Arimo" w:hAnsi="Arimo" w:cs="Arimo"/>
          <w:sz w:val="22"/>
          <w:szCs w:val="22"/>
        </w:rPr>
        <w:t xml:space="preserve">To provide professional, clinical supervision for Band 6 and trainee art therapists. </w:t>
      </w:r>
    </w:p>
    <w:p w14:paraId="67694AEB" w14:textId="77777777" w:rsidR="006B583D" w:rsidRPr="006B583D" w:rsidRDefault="006B583D" w:rsidP="006B583D">
      <w:pPr>
        <w:keepNext/>
        <w:tabs>
          <w:tab w:val="left" w:pos="709"/>
        </w:tabs>
        <w:overflowPunct w:val="0"/>
        <w:autoSpaceDE w:val="0"/>
        <w:autoSpaceDN w:val="0"/>
        <w:adjustRightInd w:val="0"/>
        <w:spacing w:before="240" w:after="60" w:line="276" w:lineRule="auto"/>
        <w:ind w:left="357"/>
        <w:textAlignment w:val="baseline"/>
        <w:outlineLvl w:val="3"/>
        <w:rPr>
          <w:rFonts w:ascii="Arimo" w:eastAsia="Times New Roman" w:hAnsi="Arimo" w:cs="Arimo"/>
          <w:b/>
          <w:sz w:val="22"/>
          <w:szCs w:val="22"/>
          <w:lang w:val="en-US"/>
        </w:rPr>
      </w:pPr>
      <w:r w:rsidRPr="006B583D">
        <w:rPr>
          <w:rFonts w:ascii="Arimo" w:eastAsia="Times New Roman" w:hAnsi="Arimo" w:cs="Arimo"/>
          <w:b/>
          <w:sz w:val="22"/>
          <w:szCs w:val="22"/>
          <w:lang w:val="en-US"/>
        </w:rPr>
        <w:t>Research, Audit and Service Evaluation</w:t>
      </w:r>
    </w:p>
    <w:p w14:paraId="4D6C11EE" w14:textId="77777777" w:rsidR="006B583D" w:rsidRPr="006B583D" w:rsidRDefault="006B583D" w:rsidP="006B583D">
      <w:pPr>
        <w:numPr>
          <w:ilvl w:val="0"/>
          <w:numId w:val="14"/>
        </w:numPr>
        <w:overflowPunct w:val="0"/>
        <w:autoSpaceDE w:val="0"/>
        <w:autoSpaceDN w:val="0"/>
        <w:adjustRightInd w:val="0"/>
        <w:spacing w:line="276" w:lineRule="auto"/>
        <w:ind w:left="714" w:hanging="357"/>
        <w:textAlignment w:val="baseline"/>
        <w:rPr>
          <w:rFonts w:ascii="Arimo" w:hAnsi="Arimo" w:cs="Arimo"/>
          <w:sz w:val="22"/>
          <w:szCs w:val="22"/>
        </w:rPr>
      </w:pPr>
      <w:r w:rsidRPr="006B583D">
        <w:rPr>
          <w:rFonts w:ascii="Arimo" w:hAnsi="Arimo" w:cs="Arimo"/>
          <w:sz w:val="22"/>
          <w:szCs w:val="22"/>
        </w:rPr>
        <w:t xml:space="preserve">To undertake appropriate evaluation and audit research of art therapy services within Combat Stress as negotiated with the </w:t>
      </w:r>
      <w:r w:rsidRPr="006B583D">
        <w:rPr>
          <w:rFonts w:ascii="Arimo" w:hAnsi="Arimo" w:cs="Arimo"/>
          <w:bCs/>
          <w:sz w:val="22"/>
          <w:szCs w:val="22"/>
        </w:rPr>
        <w:t>Principal Clinical Psychologist.</w:t>
      </w:r>
    </w:p>
    <w:p w14:paraId="45F8BB44" w14:textId="77777777" w:rsidR="006B583D" w:rsidRPr="006B583D" w:rsidRDefault="006B583D" w:rsidP="006B583D">
      <w:pPr>
        <w:numPr>
          <w:ilvl w:val="0"/>
          <w:numId w:val="14"/>
        </w:numPr>
        <w:overflowPunct w:val="0"/>
        <w:autoSpaceDE w:val="0"/>
        <w:autoSpaceDN w:val="0"/>
        <w:adjustRightInd w:val="0"/>
        <w:spacing w:line="276" w:lineRule="auto"/>
        <w:ind w:left="714" w:hanging="357"/>
        <w:textAlignment w:val="baseline"/>
        <w:rPr>
          <w:rFonts w:ascii="Arimo" w:hAnsi="Arimo" w:cs="Arimo"/>
          <w:sz w:val="22"/>
          <w:szCs w:val="22"/>
        </w:rPr>
      </w:pPr>
      <w:r w:rsidRPr="006B583D">
        <w:rPr>
          <w:rFonts w:ascii="Arimo" w:hAnsi="Arimo" w:cs="Arimo"/>
          <w:sz w:val="22"/>
          <w:szCs w:val="22"/>
        </w:rPr>
        <w:t>To participate in and contribute to clinical audit and service evaluation with colleagues within the service, to help evaluate and improve service provision and develop appropriate reports as required as negotiated with the P</w:t>
      </w:r>
      <w:r w:rsidRPr="006B583D">
        <w:rPr>
          <w:rFonts w:ascii="Arimo" w:hAnsi="Arimo" w:cs="Arimo"/>
          <w:bCs/>
          <w:sz w:val="22"/>
          <w:szCs w:val="22"/>
        </w:rPr>
        <w:t xml:space="preserve">rincipal Clinical Psychologist </w:t>
      </w:r>
      <w:r w:rsidRPr="006B583D">
        <w:rPr>
          <w:rFonts w:ascii="Arimo" w:hAnsi="Arimo" w:cs="Arimo"/>
          <w:sz w:val="22"/>
          <w:szCs w:val="22"/>
        </w:rPr>
        <w:t>and other senior members of staff.</w:t>
      </w:r>
    </w:p>
    <w:p w14:paraId="7234F771" w14:textId="77777777" w:rsidR="006B583D" w:rsidRPr="006B583D" w:rsidRDefault="006B583D" w:rsidP="006B583D">
      <w:pPr>
        <w:keepNext/>
        <w:overflowPunct w:val="0"/>
        <w:autoSpaceDE w:val="0"/>
        <w:autoSpaceDN w:val="0"/>
        <w:adjustRightInd w:val="0"/>
        <w:spacing w:before="240" w:after="60" w:line="276" w:lineRule="auto"/>
        <w:ind w:left="357"/>
        <w:textAlignment w:val="baseline"/>
        <w:outlineLvl w:val="3"/>
        <w:rPr>
          <w:rFonts w:ascii="Arimo" w:eastAsia="Times New Roman" w:hAnsi="Arimo" w:cs="Arimo"/>
          <w:b/>
          <w:sz w:val="22"/>
          <w:szCs w:val="22"/>
          <w:lang w:val="en-US"/>
        </w:rPr>
      </w:pPr>
      <w:r w:rsidRPr="006B583D">
        <w:rPr>
          <w:rFonts w:ascii="Arimo" w:eastAsia="Times New Roman" w:hAnsi="Arimo" w:cs="Arimo"/>
          <w:b/>
          <w:sz w:val="22"/>
          <w:szCs w:val="22"/>
          <w:lang w:val="en-US"/>
        </w:rPr>
        <w:t>Professional Responsibilities</w:t>
      </w:r>
    </w:p>
    <w:p w14:paraId="75059EC9" w14:textId="77777777" w:rsidR="006B583D" w:rsidRPr="006B583D" w:rsidRDefault="006B583D" w:rsidP="006B583D">
      <w:pPr>
        <w:keepNext/>
        <w:numPr>
          <w:ilvl w:val="0"/>
          <w:numId w:val="10"/>
        </w:numPr>
        <w:overflowPunct w:val="0"/>
        <w:autoSpaceDE w:val="0"/>
        <w:autoSpaceDN w:val="0"/>
        <w:adjustRightInd w:val="0"/>
        <w:spacing w:before="240" w:after="60" w:line="276" w:lineRule="auto"/>
        <w:ind w:left="714" w:hanging="357"/>
        <w:textAlignment w:val="baseline"/>
        <w:outlineLvl w:val="3"/>
        <w:rPr>
          <w:rFonts w:eastAsia="Times New Roman"/>
          <w:bCs/>
          <w:sz w:val="28"/>
          <w:szCs w:val="28"/>
        </w:rPr>
      </w:pPr>
      <w:r w:rsidRPr="006B583D">
        <w:rPr>
          <w:rFonts w:ascii="Arimo" w:eastAsia="Times New Roman" w:hAnsi="Arimo" w:cs="Arimo"/>
          <w:bCs/>
          <w:sz w:val="22"/>
          <w:szCs w:val="22"/>
        </w:rPr>
        <w:t>To participate in regular professional supervision, line management, and appraisal as consistent with the requirements of Combat Stress and the post holder’s professional practice and/or Charity guidelines. This will include quarterly supervision with the Associate Clinical Director / Head of Psychological Therapies.</w:t>
      </w:r>
    </w:p>
    <w:p w14:paraId="73A98538" w14:textId="77777777" w:rsidR="006B583D" w:rsidRPr="006B583D" w:rsidRDefault="006B583D" w:rsidP="006B583D">
      <w:pPr>
        <w:numPr>
          <w:ilvl w:val="0"/>
          <w:numId w:val="10"/>
        </w:numPr>
        <w:overflowPunct w:val="0"/>
        <w:autoSpaceDE w:val="0"/>
        <w:autoSpaceDN w:val="0"/>
        <w:adjustRightInd w:val="0"/>
        <w:spacing w:line="276" w:lineRule="auto"/>
        <w:textAlignment w:val="baseline"/>
        <w:rPr>
          <w:rFonts w:ascii="Arimo" w:hAnsi="Arimo" w:cs="Arimo"/>
          <w:sz w:val="22"/>
          <w:szCs w:val="22"/>
        </w:rPr>
      </w:pPr>
      <w:r w:rsidRPr="006B583D">
        <w:rPr>
          <w:rFonts w:ascii="Arimo" w:hAnsi="Arimo" w:cs="Arimo"/>
          <w:sz w:val="22"/>
          <w:szCs w:val="22"/>
        </w:rPr>
        <w:t>To maintain and develop the highest standards of practice, through active participation in continuing professional development and maintaining an active engagement with current developments in trauma-informed art therapy in areas related to the post.</w:t>
      </w:r>
    </w:p>
    <w:p w14:paraId="4968AD74" w14:textId="77777777" w:rsidR="006B583D" w:rsidRPr="006B583D" w:rsidRDefault="006B583D" w:rsidP="006B583D">
      <w:pPr>
        <w:keepNext/>
        <w:overflowPunct w:val="0"/>
        <w:autoSpaceDE w:val="0"/>
        <w:autoSpaceDN w:val="0"/>
        <w:adjustRightInd w:val="0"/>
        <w:spacing w:before="240" w:after="60" w:line="276" w:lineRule="auto"/>
        <w:ind w:left="360"/>
        <w:textAlignment w:val="baseline"/>
        <w:outlineLvl w:val="3"/>
        <w:rPr>
          <w:rFonts w:ascii="Arimo" w:eastAsia="Times New Roman" w:hAnsi="Arimo" w:cs="Arimo"/>
          <w:b/>
          <w:sz w:val="22"/>
          <w:szCs w:val="22"/>
          <w:lang w:val="en-US"/>
        </w:rPr>
      </w:pPr>
      <w:r w:rsidRPr="006B583D">
        <w:rPr>
          <w:rFonts w:ascii="Arimo" w:eastAsia="Times New Roman" w:hAnsi="Arimo" w:cs="Arimo"/>
          <w:b/>
          <w:sz w:val="22"/>
          <w:szCs w:val="22"/>
          <w:lang w:val="en-US"/>
        </w:rPr>
        <w:t>General Responsibilities</w:t>
      </w:r>
    </w:p>
    <w:p w14:paraId="4FD31B93" w14:textId="77777777" w:rsidR="006B583D" w:rsidRPr="006B583D" w:rsidRDefault="006B583D" w:rsidP="006B583D">
      <w:pPr>
        <w:numPr>
          <w:ilvl w:val="0"/>
          <w:numId w:val="10"/>
        </w:numPr>
        <w:spacing w:line="276" w:lineRule="auto"/>
        <w:rPr>
          <w:rFonts w:ascii="Arimo" w:hAnsi="Arimo" w:cs="Arimo"/>
          <w:sz w:val="22"/>
          <w:szCs w:val="22"/>
        </w:rPr>
      </w:pPr>
      <w:r w:rsidRPr="006B583D">
        <w:rPr>
          <w:rFonts w:ascii="Arimo" w:hAnsi="Arimo" w:cs="Arimo"/>
          <w:sz w:val="22"/>
          <w:szCs w:val="22"/>
        </w:rPr>
        <w:t>Maintain art materials stock and equipment in usable condition and at sufficient quantities.</w:t>
      </w:r>
    </w:p>
    <w:p w14:paraId="70D5A779" w14:textId="77777777" w:rsidR="006B583D" w:rsidRPr="006B583D" w:rsidRDefault="006B583D" w:rsidP="006B583D">
      <w:pPr>
        <w:numPr>
          <w:ilvl w:val="0"/>
          <w:numId w:val="10"/>
        </w:numPr>
        <w:tabs>
          <w:tab w:val="left" w:pos="360"/>
        </w:tabs>
        <w:spacing w:line="276" w:lineRule="auto"/>
        <w:rPr>
          <w:rFonts w:ascii="Arimo" w:hAnsi="Arimo" w:cs="Arimo"/>
          <w:sz w:val="22"/>
          <w:szCs w:val="22"/>
        </w:rPr>
      </w:pPr>
      <w:r w:rsidRPr="006B583D">
        <w:rPr>
          <w:rFonts w:ascii="Arimo" w:hAnsi="Arimo" w:cs="Arimo"/>
          <w:sz w:val="22"/>
          <w:szCs w:val="22"/>
        </w:rPr>
        <w:t>Assist in procurement procedures for art therapy stock and equipment.</w:t>
      </w:r>
    </w:p>
    <w:p w14:paraId="4F86BB53" w14:textId="77777777" w:rsidR="006B583D" w:rsidRPr="006B583D" w:rsidRDefault="006B583D" w:rsidP="006B583D">
      <w:pPr>
        <w:numPr>
          <w:ilvl w:val="0"/>
          <w:numId w:val="10"/>
        </w:numPr>
        <w:spacing w:line="276" w:lineRule="auto"/>
        <w:rPr>
          <w:rFonts w:ascii="Arimo" w:hAnsi="Arimo" w:cs="Arimo"/>
          <w:sz w:val="22"/>
          <w:szCs w:val="22"/>
        </w:rPr>
      </w:pPr>
      <w:r w:rsidRPr="006B583D">
        <w:rPr>
          <w:rFonts w:ascii="Arimo" w:hAnsi="Arimo" w:cs="Arimo"/>
          <w:sz w:val="22"/>
          <w:szCs w:val="22"/>
        </w:rPr>
        <w:t>To maintain up to date knowledge of legislation, national and local policies, and issues of relevance to veterans and Combat Stress.</w:t>
      </w:r>
    </w:p>
    <w:tbl>
      <w:tblPr>
        <w:tblW w:w="0" w:type="auto"/>
        <w:tblCellMar>
          <w:left w:w="0" w:type="dxa"/>
          <w:right w:w="0" w:type="dxa"/>
        </w:tblCellMar>
        <w:tblLook w:val="04A0" w:firstRow="1" w:lastRow="0" w:firstColumn="1" w:lastColumn="0" w:noHBand="0" w:noVBand="1"/>
      </w:tblPr>
      <w:tblGrid>
        <w:gridCol w:w="9026"/>
      </w:tblGrid>
      <w:tr w:rsidR="006B583D" w:rsidRPr="006B583D" w14:paraId="254654F6" w14:textId="77777777" w:rsidTr="00695D74">
        <w:tc>
          <w:tcPr>
            <w:tcW w:w="0" w:type="auto"/>
            <w:tcMar>
              <w:top w:w="0" w:type="dxa"/>
              <w:left w:w="0" w:type="dxa"/>
              <w:bottom w:w="220" w:type="dxa"/>
              <w:right w:w="0" w:type="dxa"/>
            </w:tcMar>
            <w:hideMark/>
          </w:tcPr>
          <w:p w14:paraId="7ECD4E6B" w14:textId="77777777" w:rsidR="006B583D" w:rsidRPr="006B583D" w:rsidRDefault="006B583D" w:rsidP="006B583D">
            <w:pPr>
              <w:numPr>
                <w:ilvl w:val="0"/>
                <w:numId w:val="10"/>
              </w:numPr>
              <w:overflowPunct w:val="0"/>
              <w:autoSpaceDE w:val="0"/>
              <w:autoSpaceDN w:val="0"/>
              <w:adjustRightInd w:val="0"/>
              <w:spacing w:line="276" w:lineRule="auto"/>
              <w:textAlignment w:val="baseline"/>
              <w:rPr>
                <w:rFonts w:ascii="Arimo" w:hAnsi="Arimo" w:cs="Arimo"/>
                <w:bCs/>
                <w:sz w:val="22"/>
                <w:szCs w:val="22"/>
              </w:rPr>
            </w:pPr>
            <w:r w:rsidRPr="006B583D">
              <w:rPr>
                <w:rFonts w:ascii="Arimo" w:hAnsi="Arimo" w:cs="Arimo"/>
                <w:sz w:val="22"/>
                <w:szCs w:val="22"/>
              </w:rPr>
              <w:t xml:space="preserve">To undertake such other duties and responsibilities, appropriate to the grade of the post, as may be negotiated with the </w:t>
            </w:r>
            <w:bookmarkStart w:id="0" w:name="_Hlk165979616"/>
            <w:r w:rsidRPr="006B583D">
              <w:rPr>
                <w:rFonts w:ascii="Arimo" w:hAnsi="Arimo" w:cs="Arimo"/>
                <w:bCs/>
                <w:sz w:val="22"/>
                <w:szCs w:val="22"/>
              </w:rPr>
              <w:t xml:space="preserve">Principal Clinical Psychologist </w:t>
            </w:r>
            <w:bookmarkEnd w:id="0"/>
            <w:r w:rsidRPr="006B583D">
              <w:rPr>
                <w:rFonts w:ascii="Arimo" w:hAnsi="Arimo" w:cs="Arimo"/>
                <w:bCs/>
                <w:sz w:val="22"/>
                <w:szCs w:val="22"/>
              </w:rPr>
              <w:t>and the Associate Clinical Director / Head of Psychological Therapies.</w:t>
            </w:r>
          </w:p>
        </w:tc>
      </w:tr>
    </w:tbl>
    <w:p w14:paraId="16361F09" w14:textId="77777777" w:rsidR="006B583D" w:rsidRPr="006B583D" w:rsidRDefault="006B583D" w:rsidP="006B583D">
      <w:pPr>
        <w:spacing w:line="276" w:lineRule="auto"/>
        <w:rPr>
          <w:rFonts w:ascii="Arimo" w:hAnsi="Arimo" w:cs="Arimo"/>
          <w:b/>
          <w:sz w:val="22"/>
          <w:szCs w:val="22"/>
        </w:rPr>
      </w:pPr>
      <w:r w:rsidRPr="006B583D">
        <w:rPr>
          <w:rFonts w:ascii="Arimo" w:hAnsi="Arimo" w:cs="Arimo"/>
          <w:b/>
          <w:sz w:val="22"/>
          <w:szCs w:val="22"/>
        </w:rPr>
        <w:t xml:space="preserve">Key Relationships </w:t>
      </w:r>
    </w:p>
    <w:p w14:paraId="3551628E" w14:textId="77777777" w:rsidR="006B583D" w:rsidRPr="006B583D" w:rsidRDefault="006B583D" w:rsidP="006B583D">
      <w:pPr>
        <w:spacing w:line="276" w:lineRule="auto"/>
        <w:rPr>
          <w:rFonts w:ascii="Arimo" w:hAnsi="Arimo" w:cs="Arimo"/>
          <w:sz w:val="22"/>
          <w:szCs w:val="22"/>
        </w:rPr>
      </w:pPr>
    </w:p>
    <w:p w14:paraId="0E3EA39A" w14:textId="77777777" w:rsidR="006B583D" w:rsidRPr="006B583D" w:rsidRDefault="006B583D" w:rsidP="006B583D">
      <w:pPr>
        <w:numPr>
          <w:ilvl w:val="0"/>
          <w:numId w:val="16"/>
        </w:numPr>
        <w:spacing w:line="360" w:lineRule="auto"/>
        <w:rPr>
          <w:rFonts w:ascii="Arimo" w:hAnsi="Arimo" w:cs="Arimo"/>
          <w:sz w:val="22"/>
          <w:szCs w:val="22"/>
        </w:rPr>
      </w:pPr>
      <w:r w:rsidRPr="006B583D">
        <w:rPr>
          <w:rFonts w:ascii="Arimo" w:hAnsi="Arimo" w:cs="Arimo"/>
          <w:bCs/>
          <w:sz w:val="22"/>
          <w:szCs w:val="22"/>
        </w:rPr>
        <w:t>Principal Clinical Psychologist</w:t>
      </w:r>
    </w:p>
    <w:p w14:paraId="1416FF66" w14:textId="77777777" w:rsidR="006B583D" w:rsidRPr="006B583D" w:rsidRDefault="006B583D" w:rsidP="006B583D">
      <w:pPr>
        <w:numPr>
          <w:ilvl w:val="0"/>
          <w:numId w:val="16"/>
        </w:numPr>
        <w:spacing w:line="360" w:lineRule="auto"/>
        <w:rPr>
          <w:rFonts w:ascii="Arimo" w:hAnsi="Arimo" w:cs="Arimo"/>
          <w:sz w:val="22"/>
          <w:szCs w:val="22"/>
        </w:rPr>
      </w:pPr>
      <w:r w:rsidRPr="006B583D">
        <w:rPr>
          <w:rFonts w:ascii="Arimo" w:hAnsi="Arimo" w:cs="Arimo"/>
          <w:sz w:val="22"/>
          <w:szCs w:val="22"/>
        </w:rPr>
        <w:t>Associate Clinical Director / Head of Psychological Therapies</w:t>
      </w:r>
    </w:p>
    <w:p w14:paraId="5150A539" w14:textId="77777777" w:rsidR="006B583D" w:rsidRPr="006B583D" w:rsidRDefault="006B583D" w:rsidP="006B583D">
      <w:pPr>
        <w:numPr>
          <w:ilvl w:val="0"/>
          <w:numId w:val="16"/>
        </w:numPr>
        <w:spacing w:line="360" w:lineRule="auto"/>
        <w:rPr>
          <w:rFonts w:ascii="Arimo" w:hAnsi="Arimo" w:cs="Arimo"/>
          <w:sz w:val="22"/>
          <w:szCs w:val="22"/>
        </w:rPr>
      </w:pPr>
      <w:r w:rsidRPr="006B583D">
        <w:rPr>
          <w:rFonts w:ascii="Arimo" w:hAnsi="Arimo" w:cs="Arimo"/>
          <w:sz w:val="22"/>
          <w:szCs w:val="22"/>
        </w:rPr>
        <w:t>Other psychological therapists</w:t>
      </w:r>
    </w:p>
    <w:p w14:paraId="1DDF6C40" w14:textId="77777777" w:rsidR="006B583D" w:rsidRPr="006B583D" w:rsidRDefault="006B583D" w:rsidP="006B583D">
      <w:pPr>
        <w:numPr>
          <w:ilvl w:val="0"/>
          <w:numId w:val="16"/>
        </w:numPr>
        <w:spacing w:line="360" w:lineRule="auto"/>
        <w:rPr>
          <w:rFonts w:ascii="Arimo" w:hAnsi="Arimo" w:cs="Arimo"/>
          <w:sz w:val="22"/>
          <w:szCs w:val="22"/>
        </w:rPr>
      </w:pPr>
      <w:r w:rsidRPr="006B583D">
        <w:rPr>
          <w:rFonts w:ascii="Arimo" w:hAnsi="Arimo" w:cs="Arimo"/>
          <w:sz w:val="22"/>
          <w:szCs w:val="22"/>
        </w:rPr>
        <w:t>Other art therapists</w:t>
      </w:r>
    </w:p>
    <w:p w14:paraId="1F48A659" w14:textId="77777777" w:rsidR="006B583D" w:rsidRPr="006B583D" w:rsidRDefault="006B583D" w:rsidP="006B583D">
      <w:pPr>
        <w:numPr>
          <w:ilvl w:val="0"/>
          <w:numId w:val="16"/>
        </w:numPr>
        <w:spacing w:line="360" w:lineRule="auto"/>
        <w:rPr>
          <w:rFonts w:ascii="Arimo" w:hAnsi="Arimo" w:cs="Arimo"/>
          <w:sz w:val="22"/>
          <w:szCs w:val="22"/>
        </w:rPr>
      </w:pPr>
      <w:r w:rsidRPr="006B583D">
        <w:rPr>
          <w:rFonts w:ascii="Arimo" w:hAnsi="Arimo" w:cs="Arimo"/>
          <w:sz w:val="22"/>
          <w:szCs w:val="22"/>
        </w:rPr>
        <w:t>Interdisciplinary team members, including Peer Support and Family Support</w:t>
      </w:r>
    </w:p>
    <w:p w14:paraId="412268AB" w14:textId="77777777" w:rsidR="006B583D" w:rsidRPr="006B583D" w:rsidRDefault="006B583D" w:rsidP="006B583D">
      <w:pPr>
        <w:numPr>
          <w:ilvl w:val="0"/>
          <w:numId w:val="16"/>
        </w:numPr>
        <w:spacing w:line="360" w:lineRule="auto"/>
        <w:rPr>
          <w:rFonts w:ascii="Arimo" w:hAnsi="Arimo" w:cs="Arimo"/>
          <w:sz w:val="22"/>
          <w:szCs w:val="22"/>
        </w:rPr>
      </w:pPr>
      <w:r w:rsidRPr="006B583D">
        <w:rPr>
          <w:rFonts w:ascii="Arimo" w:hAnsi="Arimo" w:cs="Arimo"/>
          <w:sz w:val="22"/>
          <w:szCs w:val="22"/>
        </w:rPr>
        <w:t>National Veterans Voice (NVV)</w:t>
      </w:r>
    </w:p>
    <w:p w14:paraId="601634C5" w14:textId="77777777" w:rsidR="006B583D" w:rsidRPr="006B583D" w:rsidRDefault="006B583D" w:rsidP="006B583D">
      <w:pPr>
        <w:numPr>
          <w:ilvl w:val="0"/>
          <w:numId w:val="16"/>
        </w:numPr>
        <w:spacing w:line="360" w:lineRule="auto"/>
        <w:rPr>
          <w:rFonts w:ascii="Arimo" w:hAnsi="Arimo" w:cs="Arimo"/>
          <w:sz w:val="22"/>
          <w:szCs w:val="22"/>
        </w:rPr>
      </w:pPr>
      <w:r w:rsidRPr="006B583D">
        <w:rPr>
          <w:rFonts w:ascii="Arimo" w:hAnsi="Arimo" w:cs="Arimo"/>
          <w:sz w:val="22"/>
          <w:szCs w:val="22"/>
        </w:rPr>
        <w:t>GPs</w:t>
      </w:r>
    </w:p>
    <w:p w14:paraId="4EF362CD" w14:textId="77777777" w:rsidR="006B583D" w:rsidRPr="006B583D" w:rsidRDefault="006B583D" w:rsidP="006B583D">
      <w:pPr>
        <w:numPr>
          <w:ilvl w:val="0"/>
          <w:numId w:val="16"/>
        </w:numPr>
        <w:spacing w:line="360" w:lineRule="auto"/>
        <w:rPr>
          <w:rFonts w:ascii="Arimo" w:hAnsi="Arimo" w:cs="Arimo"/>
          <w:sz w:val="22"/>
          <w:szCs w:val="22"/>
        </w:rPr>
      </w:pPr>
      <w:r w:rsidRPr="006B583D">
        <w:rPr>
          <w:rFonts w:ascii="Arimo" w:hAnsi="Arimo" w:cs="Arimo"/>
          <w:sz w:val="22"/>
          <w:szCs w:val="22"/>
        </w:rPr>
        <w:lastRenderedPageBreak/>
        <w:t>NHS and other veteran mental health service providers</w:t>
      </w:r>
    </w:p>
    <w:p w14:paraId="6A222843" w14:textId="77777777" w:rsidR="006B583D" w:rsidRPr="006B583D" w:rsidRDefault="006B583D" w:rsidP="006B583D">
      <w:pPr>
        <w:pBdr>
          <w:top w:val="nil"/>
          <w:left w:val="nil"/>
          <w:bottom w:val="nil"/>
          <w:right w:val="nil"/>
          <w:between w:val="nil"/>
          <w:bar w:val="nil"/>
        </w:pBdr>
        <w:jc w:val="both"/>
        <w:rPr>
          <w:rFonts w:ascii="Arimo" w:eastAsia="Arial" w:hAnsi="Arimo" w:cs="Arimo"/>
          <w:sz w:val="22"/>
          <w:szCs w:val="22"/>
          <w:bdr w:val="nil"/>
          <w:lang w:val="en-US"/>
        </w:rPr>
      </w:pPr>
    </w:p>
    <w:p w14:paraId="0F28CC79" w14:textId="77777777" w:rsidR="006B583D" w:rsidRPr="006B583D" w:rsidRDefault="006B583D" w:rsidP="006B583D">
      <w:pPr>
        <w:pStyle w:val="NormalWeb"/>
        <w:rPr>
          <w:rFonts w:ascii="Libre Baskerville" w:hAnsi="Libre Baskerville"/>
          <w:b/>
          <w:bCs/>
          <w:color w:val="000000"/>
          <w:sz w:val="22"/>
          <w:szCs w:val="22"/>
          <w:u w:val="single"/>
        </w:rPr>
      </w:pPr>
      <w:r w:rsidRPr="006B583D">
        <w:rPr>
          <w:rFonts w:ascii="Libre Baskerville" w:hAnsi="Libre Baskerville"/>
          <w:b/>
          <w:bCs/>
          <w:color w:val="000000"/>
          <w:sz w:val="22"/>
          <w:szCs w:val="22"/>
          <w:u w:val="single"/>
        </w:rPr>
        <w:t>Risk Management</w:t>
      </w:r>
    </w:p>
    <w:p w14:paraId="2B38E7FE" w14:textId="77777777" w:rsidR="006B583D" w:rsidRPr="006B583D" w:rsidRDefault="006B583D" w:rsidP="006B583D">
      <w:pPr>
        <w:pStyle w:val="NormalWeb"/>
        <w:rPr>
          <w:rFonts w:ascii="Arimo" w:hAnsi="Arimo" w:cs="Arimo"/>
          <w:color w:val="000000"/>
          <w:sz w:val="22"/>
          <w:szCs w:val="22"/>
        </w:rPr>
      </w:pPr>
      <w:r w:rsidRPr="006B583D">
        <w:rPr>
          <w:rFonts w:ascii="Arimo" w:hAnsi="Arimo" w:cs="Arimo"/>
          <w:color w:val="000000"/>
          <w:sz w:val="22"/>
          <w:szCs w:val="22"/>
        </w:rPr>
        <w:t>As an employee of the Charity, the postholder is required to be risk aware and readily able to identify risks faced in the course of day-to-day duties. Where a new risk is identified it is to be reported through the postholder’s line manager.</w:t>
      </w:r>
    </w:p>
    <w:p w14:paraId="4128D14B" w14:textId="77777777" w:rsidR="006B583D" w:rsidRPr="006B583D" w:rsidRDefault="006B583D" w:rsidP="006B583D">
      <w:pPr>
        <w:pStyle w:val="NormalWeb"/>
        <w:rPr>
          <w:rFonts w:ascii="Libre Baskerville" w:hAnsi="Libre Baskerville"/>
          <w:b/>
          <w:bCs/>
          <w:color w:val="000000"/>
          <w:sz w:val="22"/>
          <w:szCs w:val="22"/>
          <w:u w:val="single"/>
        </w:rPr>
      </w:pPr>
      <w:r w:rsidRPr="006B583D">
        <w:rPr>
          <w:rFonts w:ascii="Libre Baskerville" w:hAnsi="Libre Baskerville"/>
          <w:b/>
          <w:bCs/>
          <w:color w:val="000000"/>
          <w:sz w:val="22"/>
          <w:szCs w:val="22"/>
          <w:u w:val="single"/>
        </w:rPr>
        <w:t>Infection Prevention and Control</w:t>
      </w:r>
    </w:p>
    <w:p w14:paraId="55F1F1CD" w14:textId="04C6E965" w:rsidR="006B583D" w:rsidRPr="006B583D" w:rsidRDefault="006B583D" w:rsidP="006B583D">
      <w:pPr>
        <w:pStyle w:val="NormalWeb"/>
        <w:numPr>
          <w:ilvl w:val="1"/>
          <w:numId w:val="18"/>
        </w:numPr>
        <w:rPr>
          <w:rFonts w:ascii="Arimo" w:hAnsi="Arimo" w:cs="Arimo"/>
          <w:color w:val="000000"/>
          <w:sz w:val="22"/>
          <w:szCs w:val="22"/>
        </w:rPr>
      </w:pPr>
      <w:r w:rsidRPr="006B583D">
        <w:rPr>
          <w:rFonts w:ascii="Arimo" w:hAnsi="Arimo" w:cs="Arimo"/>
          <w:color w:val="000000"/>
          <w:sz w:val="22"/>
          <w:szCs w:val="22"/>
        </w:rPr>
        <w:t>Maintain an up-to-date awareness of the Infection control procedures relevant to your area of work and implement these in practice. As a minimum this must include hand hygiene and the use of personal protective equipment as appropriate.</w:t>
      </w:r>
    </w:p>
    <w:p w14:paraId="3DD63138" w14:textId="77777777" w:rsidR="006B583D" w:rsidRPr="006B583D" w:rsidRDefault="006B583D" w:rsidP="006B583D">
      <w:pPr>
        <w:pStyle w:val="NormalWeb"/>
        <w:rPr>
          <w:rFonts w:ascii="Arimo" w:hAnsi="Arimo" w:cs="Arimo"/>
          <w:color w:val="000000"/>
          <w:sz w:val="22"/>
          <w:szCs w:val="22"/>
        </w:rPr>
      </w:pPr>
      <w:r w:rsidRPr="006B583D">
        <w:rPr>
          <w:rFonts w:ascii="Arimo" w:hAnsi="Arimo" w:cs="Arimo"/>
          <w:color w:val="000000"/>
          <w:sz w:val="22"/>
          <w:szCs w:val="22"/>
        </w:rPr>
        <w:t>“As a healthcare environment, and for the health and wellbeing of our staff, veterans and visitors, we encourage everyone at Combat Stress especially professionals that are veteran facing to take up the offer to be fully vaccinated against Covid-19”</w:t>
      </w:r>
    </w:p>
    <w:p w14:paraId="2C5C071B" w14:textId="77777777" w:rsidR="004957AA" w:rsidRPr="009B202B" w:rsidRDefault="004957AA" w:rsidP="004957AA">
      <w:pPr>
        <w:rPr>
          <w:rFonts w:ascii="Arimo" w:eastAsiaTheme="minorHAnsi" w:hAnsi="Arimo" w:cs="Arimo"/>
          <w:sz w:val="22"/>
          <w:szCs w:val="22"/>
          <w:lang w:eastAsia="en-GB"/>
        </w:rPr>
      </w:pPr>
    </w:p>
    <w:p w14:paraId="618963FC" w14:textId="75755DB7" w:rsidR="004957AA" w:rsidRPr="009B202B" w:rsidRDefault="002151F1" w:rsidP="004957AA">
      <w:pPr>
        <w:rPr>
          <w:rFonts w:ascii="Arimo" w:eastAsiaTheme="minorHAnsi" w:hAnsi="Arimo" w:cs="Arimo"/>
          <w:sz w:val="22"/>
          <w:szCs w:val="22"/>
          <w:lang w:eastAsia="en-GB"/>
        </w:rPr>
      </w:pPr>
      <w:bookmarkStart w:id="1" w:name="_Hlk5281799"/>
      <w:r>
        <w:rPr>
          <w:rFonts w:ascii="Arimo" w:eastAsiaTheme="minorHAnsi" w:hAnsi="Arimo" w:cs="Arimo"/>
          <w:sz w:val="22"/>
          <w:szCs w:val="22"/>
          <w:lang w:eastAsia="en-GB"/>
        </w:rPr>
        <w:t>April 2023</w:t>
      </w:r>
    </w:p>
    <w:bookmarkEnd w:id="1"/>
    <w:p w14:paraId="6ECDAED5" w14:textId="77777777" w:rsidR="004957AA" w:rsidRDefault="004957AA" w:rsidP="004957AA">
      <w:pPr>
        <w:spacing w:after="160" w:line="259" w:lineRule="auto"/>
        <w:rPr>
          <w:rFonts w:ascii="Arimo" w:eastAsia="Arial Unicode MS" w:hAnsi="Arimo" w:cs="Arimo"/>
          <w:sz w:val="22"/>
          <w:szCs w:val="22"/>
          <w:bdr w:val="nil"/>
          <w:lang w:val="en-US"/>
        </w:rPr>
      </w:pPr>
    </w:p>
    <w:p w14:paraId="63B91DFC" w14:textId="77777777" w:rsidR="004957AA" w:rsidRPr="009B202B" w:rsidRDefault="004957AA" w:rsidP="004957AA">
      <w:pPr>
        <w:spacing w:after="160" w:line="259" w:lineRule="auto"/>
        <w:rPr>
          <w:rFonts w:ascii="Arimo" w:eastAsia="Arial Unicode MS" w:hAnsi="Arimo" w:cs="Arimo"/>
          <w:sz w:val="22"/>
          <w:szCs w:val="22"/>
          <w:u w:val="single"/>
          <w:bdr w:val="nil"/>
          <w:lang w:val="en-US"/>
        </w:rPr>
      </w:pPr>
      <w:r>
        <w:rPr>
          <w:rFonts w:ascii="Arimo" w:eastAsia="Arial Unicode MS" w:hAnsi="Arimo" w:cs="Arimo"/>
          <w:sz w:val="22"/>
          <w:szCs w:val="22"/>
          <w:bdr w:val="nil"/>
          <w:lang w:val="en-US"/>
        </w:rPr>
        <w:t>Signature of postholder</w:t>
      </w:r>
      <w:r>
        <w:rPr>
          <w:rFonts w:ascii="Arimo" w:eastAsia="Arial Unicode MS" w:hAnsi="Arimo" w:cs="Arimo"/>
          <w:sz w:val="22"/>
          <w:szCs w:val="22"/>
          <w:bdr w:val="nil"/>
          <w:lang w:val="en-US"/>
        </w:rPr>
        <w:tab/>
      </w:r>
      <w:r>
        <w:rPr>
          <w:rFonts w:ascii="Arimo" w:eastAsia="Arial Unicode MS" w:hAnsi="Arimo" w:cs="Arimo"/>
          <w:sz w:val="22"/>
          <w:szCs w:val="22"/>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p>
    <w:p w14:paraId="4FC02915" w14:textId="77777777" w:rsidR="004957AA" w:rsidRPr="007D7FC4" w:rsidRDefault="004957AA" w:rsidP="004957AA">
      <w:pPr>
        <w:jc w:val="both"/>
        <w:rPr>
          <w:rFonts w:ascii="Arimo" w:hAnsi="Arimo" w:cs="Arimo"/>
          <w:sz w:val="22"/>
          <w:szCs w:val="22"/>
          <w:u w:val="single"/>
        </w:rPr>
      </w:pPr>
      <w:r>
        <w:rPr>
          <w:rFonts w:ascii="Arimo" w:hAnsi="Arimo" w:cs="Arimo"/>
          <w:sz w:val="22"/>
          <w:szCs w:val="22"/>
        </w:rPr>
        <w:t>Print name</w:t>
      </w:r>
      <w:r>
        <w:rPr>
          <w:rFonts w:ascii="Arimo" w:hAnsi="Arimo" w:cs="Arimo"/>
          <w:sz w:val="22"/>
          <w:szCs w:val="22"/>
        </w:rPr>
        <w:tab/>
      </w:r>
      <w:r>
        <w:rPr>
          <w:rFonts w:ascii="Arimo" w:hAnsi="Arimo" w:cs="Arimo"/>
          <w:sz w:val="22"/>
          <w:szCs w:val="22"/>
        </w:rPr>
        <w:tab/>
      </w:r>
      <w:r>
        <w:rPr>
          <w:rFonts w:ascii="Arimo" w:hAnsi="Arimo" w:cs="Arimo"/>
          <w:sz w:val="22"/>
          <w:szCs w:val="22"/>
        </w:rPr>
        <w:tab/>
      </w:r>
      <w:r>
        <w:rPr>
          <w:rFonts w:ascii="Arimo" w:hAnsi="Arimo" w:cs="Arimo"/>
          <w:sz w:val="22"/>
          <w:szCs w:val="22"/>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p>
    <w:p w14:paraId="19F4F0FC" w14:textId="77777777" w:rsidR="004957AA" w:rsidRDefault="004957AA" w:rsidP="004957AA">
      <w:pPr>
        <w:rPr>
          <w:rFonts w:ascii="Arimo" w:hAnsi="Arimo" w:cs="Arimo"/>
          <w:b/>
          <w:bCs/>
          <w:sz w:val="22"/>
          <w:szCs w:val="22"/>
        </w:rPr>
      </w:pPr>
    </w:p>
    <w:p w14:paraId="64CDABAB" w14:textId="77777777" w:rsidR="004957AA" w:rsidRPr="007D7FC4" w:rsidRDefault="004957AA" w:rsidP="004957AA">
      <w:pPr>
        <w:rPr>
          <w:rFonts w:ascii="Arimo" w:hAnsi="Arimo" w:cs="Arimo"/>
          <w:bCs/>
          <w:sz w:val="22"/>
          <w:szCs w:val="22"/>
          <w:u w:val="single"/>
        </w:rPr>
      </w:pPr>
      <w:r w:rsidRPr="007D7FC4">
        <w:rPr>
          <w:rFonts w:ascii="Arimo" w:hAnsi="Arimo" w:cs="Arimo"/>
          <w:bCs/>
          <w:sz w:val="22"/>
          <w:szCs w:val="22"/>
        </w:rPr>
        <w:t>Date</w:t>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p>
    <w:p w14:paraId="413F9AD5" w14:textId="77777777" w:rsidR="001A3116" w:rsidRDefault="001A3116"/>
    <w:sectPr w:rsidR="001A31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DB60A" w14:textId="77777777" w:rsidR="00667E5F" w:rsidRDefault="00667E5F" w:rsidP="004957AA">
      <w:r>
        <w:separator/>
      </w:r>
    </w:p>
  </w:endnote>
  <w:endnote w:type="continuationSeparator" w:id="0">
    <w:p w14:paraId="43B581B3" w14:textId="77777777" w:rsidR="00667E5F" w:rsidRDefault="00667E5F" w:rsidP="004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800000000000000"/>
    <w:charset w:val="00"/>
    <w:family w:val="auto"/>
    <w:pitch w:val="variable"/>
    <w:sig w:usb0="2000020F"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Libre Baskerville">
    <w:panose1 w:val="02000000000000000000"/>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94E49" w14:textId="77777777" w:rsidR="003D31E8" w:rsidRDefault="003D3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A84A9" w14:textId="77777777" w:rsidR="003D31E8" w:rsidRDefault="003D3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58CFD" w14:textId="77777777" w:rsidR="003D31E8" w:rsidRDefault="003D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242AC" w14:textId="77777777" w:rsidR="00667E5F" w:rsidRDefault="00667E5F" w:rsidP="004957AA">
      <w:r>
        <w:separator/>
      </w:r>
    </w:p>
  </w:footnote>
  <w:footnote w:type="continuationSeparator" w:id="0">
    <w:p w14:paraId="57F6202A" w14:textId="77777777" w:rsidR="00667E5F" w:rsidRDefault="00667E5F" w:rsidP="0049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5F90A" w14:textId="77777777" w:rsidR="003D31E8" w:rsidRDefault="003D3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6CA3B" w14:textId="6C557224" w:rsidR="00025FF3" w:rsidRDefault="00AD4AE1">
    <w:pPr>
      <w:pStyle w:val="Header"/>
    </w:pPr>
    <w:r>
      <w:rPr>
        <w:noProof/>
      </w:rPr>
      <w:drawing>
        <wp:anchor distT="0" distB="0" distL="114300" distR="114300" simplePos="0" relativeHeight="251658240" behindDoc="1" locked="0" layoutInCell="1" allowOverlap="1" wp14:anchorId="2508CA7D" wp14:editId="0E55EF4E">
          <wp:simplePos x="0" y="0"/>
          <wp:positionH relativeFrom="column">
            <wp:posOffset>5500370</wp:posOffset>
          </wp:positionH>
          <wp:positionV relativeFrom="paragraph">
            <wp:posOffset>-182880</wp:posOffset>
          </wp:positionV>
          <wp:extent cx="716280" cy="647700"/>
          <wp:effectExtent l="0" t="0" r="7620" b="0"/>
          <wp:wrapTight wrapText="bothSides">
            <wp:wrapPolygon edited="0">
              <wp:start x="0" y="0"/>
              <wp:lineTo x="0" y="20965"/>
              <wp:lineTo x="21255" y="2096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62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B8E78" w14:textId="77777777" w:rsidR="003D31E8" w:rsidRDefault="003D3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416FE"/>
    <w:multiLevelType w:val="hybridMultilevel"/>
    <w:tmpl w:val="8A78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15315"/>
    <w:multiLevelType w:val="hybridMultilevel"/>
    <w:tmpl w:val="4CBE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807A1"/>
    <w:multiLevelType w:val="hybridMultilevel"/>
    <w:tmpl w:val="A24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C5136"/>
    <w:multiLevelType w:val="hybridMultilevel"/>
    <w:tmpl w:val="AF94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112DE"/>
    <w:multiLevelType w:val="hybridMultilevel"/>
    <w:tmpl w:val="E44A6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776B2C"/>
    <w:multiLevelType w:val="hybridMultilevel"/>
    <w:tmpl w:val="7016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F531B"/>
    <w:multiLevelType w:val="hybridMultilevel"/>
    <w:tmpl w:val="75B2D16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C54ACA"/>
    <w:multiLevelType w:val="hybridMultilevel"/>
    <w:tmpl w:val="B2CA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979A8"/>
    <w:multiLevelType w:val="multilevel"/>
    <w:tmpl w:val="48FE9D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2EC0F59"/>
    <w:multiLevelType w:val="hybridMultilevel"/>
    <w:tmpl w:val="A1F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E70A2"/>
    <w:multiLevelType w:val="multilevel"/>
    <w:tmpl w:val="48F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B57316"/>
    <w:multiLevelType w:val="hybridMultilevel"/>
    <w:tmpl w:val="8FD2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27A87"/>
    <w:multiLevelType w:val="hybridMultilevel"/>
    <w:tmpl w:val="0E0EB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201E9F"/>
    <w:multiLevelType w:val="hybridMultilevel"/>
    <w:tmpl w:val="BF6AF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1753D4"/>
    <w:multiLevelType w:val="hybridMultilevel"/>
    <w:tmpl w:val="80C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11CC4"/>
    <w:multiLevelType w:val="hybridMultilevel"/>
    <w:tmpl w:val="8772A218"/>
    <w:lvl w:ilvl="0" w:tplc="08090001">
      <w:start w:val="1"/>
      <w:numFmt w:val="bullet"/>
      <w:lvlText w:val=""/>
      <w:lvlJc w:val="left"/>
      <w:pPr>
        <w:ind w:left="720" w:hanging="360"/>
      </w:pPr>
      <w:rPr>
        <w:rFonts w:ascii="Symbol" w:hAnsi="Symbol" w:hint="default"/>
      </w:rPr>
    </w:lvl>
    <w:lvl w:ilvl="1" w:tplc="E8EC46A2">
      <w:numFmt w:val="bullet"/>
      <w:lvlText w:val="·"/>
      <w:lvlJc w:val="left"/>
      <w:pPr>
        <w:ind w:left="1440" w:hanging="360"/>
      </w:pPr>
      <w:rPr>
        <w:rFonts w:ascii="Arimo" w:eastAsia="Times New Roman" w:hAnsi="Arimo" w:cs="Arim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61A90"/>
    <w:multiLevelType w:val="multilevel"/>
    <w:tmpl w:val="48FE9D8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715509AD"/>
    <w:multiLevelType w:val="multilevel"/>
    <w:tmpl w:val="48F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3962970">
    <w:abstractNumId w:val="0"/>
  </w:num>
  <w:num w:numId="2" w16cid:durableId="1393388227">
    <w:abstractNumId w:val="7"/>
  </w:num>
  <w:num w:numId="3" w16cid:durableId="600068725">
    <w:abstractNumId w:val="3"/>
  </w:num>
  <w:num w:numId="4" w16cid:durableId="378627358">
    <w:abstractNumId w:val="13"/>
  </w:num>
  <w:num w:numId="5" w16cid:durableId="1901358715">
    <w:abstractNumId w:val="8"/>
  </w:num>
  <w:num w:numId="6" w16cid:durableId="750666024">
    <w:abstractNumId w:val="12"/>
  </w:num>
  <w:num w:numId="7" w16cid:durableId="187262305">
    <w:abstractNumId w:val="16"/>
  </w:num>
  <w:num w:numId="8" w16cid:durableId="2124035500">
    <w:abstractNumId w:val="10"/>
  </w:num>
  <w:num w:numId="9" w16cid:durableId="1352606874">
    <w:abstractNumId w:val="17"/>
  </w:num>
  <w:num w:numId="10" w16cid:durableId="1105224051">
    <w:abstractNumId w:val="15"/>
  </w:num>
  <w:num w:numId="11" w16cid:durableId="1512525955">
    <w:abstractNumId w:val="14"/>
  </w:num>
  <w:num w:numId="12" w16cid:durableId="1476532580">
    <w:abstractNumId w:val="9"/>
  </w:num>
  <w:num w:numId="13" w16cid:durableId="1790659408">
    <w:abstractNumId w:val="2"/>
  </w:num>
  <w:num w:numId="14" w16cid:durableId="212929253">
    <w:abstractNumId w:val="11"/>
  </w:num>
  <w:num w:numId="15" w16cid:durableId="1903983710">
    <w:abstractNumId w:val="1"/>
  </w:num>
  <w:num w:numId="16" w16cid:durableId="848256753">
    <w:abstractNumId w:val="4"/>
  </w:num>
  <w:num w:numId="17" w16cid:durableId="1255937399">
    <w:abstractNumId w:val="5"/>
  </w:num>
  <w:num w:numId="18" w16cid:durableId="75790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A"/>
    <w:rsid w:val="00001A70"/>
    <w:rsid w:val="00015E22"/>
    <w:rsid w:val="00025FF3"/>
    <w:rsid w:val="001A3116"/>
    <w:rsid w:val="002151F1"/>
    <w:rsid w:val="00257B7A"/>
    <w:rsid w:val="00282A7A"/>
    <w:rsid w:val="002D0F21"/>
    <w:rsid w:val="002D4ED6"/>
    <w:rsid w:val="003B344D"/>
    <w:rsid w:val="003D31E8"/>
    <w:rsid w:val="004957AA"/>
    <w:rsid w:val="004C3146"/>
    <w:rsid w:val="0064128B"/>
    <w:rsid w:val="00667E5F"/>
    <w:rsid w:val="006718FF"/>
    <w:rsid w:val="0067197A"/>
    <w:rsid w:val="006B583D"/>
    <w:rsid w:val="006D3F13"/>
    <w:rsid w:val="0074406A"/>
    <w:rsid w:val="008E6D0C"/>
    <w:rsid w:val="008F35F9"/>
    <w:rsid w:val="00992C2B"/>
    <w:rsid w:val="009E3912"/>
    <w:rsid w:val="00AA038A"/>
    <w:rsid w:val="00AD4AE1"/>
    <w:rsid w:val="00B145A4"/>
    <w:rsid w:val="00B24238"/>
    <w:rsid w:val="00B25064"/>
    <w:rsid w:val="00C33AFB"/>
    <w:rsid w:val="00C54D14"/>
    <w:rsid w:val="00CD2BEB"/>
    <w:rsid w:val="00F6449C"/>
    <w:rsid w:val="00F82C2D"/>
    <w:rsid w:val="00FC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1CB3A"/>
  <w15:chartTrackingRefBased/>
  <w15:docId w15:val="{9CCB81CE-9772-41FA-AFAF-6B184555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mo" w:eastAsiaTheme="minorHAnsi" w:hAnsi="Arimo" w:cs="Arimo"/>
        <w:color w:val="282828"/>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AA"/>
    <w:pPr>
      <w:spacing w:after="0" w:line="240" w:lineRule="auto"/>
    </w:pPr>
    <w:rPr>
      <w:rFonts w:ascii="Calibri" w:eastAsia="Calibri" w:hAnsi="Calibri"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AA"/>
    <w:pPr>
      <w:ind w:left="720"/>
      <w:contextualSpacing/>
    </w:pPr>
  </w:style>
  <w:style w:type="paragraph" w:styleId="Header">
    <w:name w:val="header"/>
    <w:basedOn w:val="Normal"/>
    <w:link w:val="HeaderChar"/>
    <w:uiPriority w:val="99"/>
    <w:unhideWhenUsed/>
    <w:rsid w:val="004957AA"/>
    <w:pPr>
      <w:tabs>
        <w:tab w:val="center" w:pos="4513"/>
        <w:tab w:val="right" w:pos="9026"/>
      </w:tabs>
    </w:pPr>
  </w:style>
  <w:style w:type="character" w:customStyle="1" w:styleId="HeaderChar">
    <w:name w:val="Header Char"/>
    <w:basedOn w:val="DefaultParagraphFont"/>
    <w:link w:val="Header"/>
    <w:uiPriority w:val="99"/>
    <w:rsid w:val="004957AA"/>
    <w:rPr>
      <w:rFonts w:ascii="Calibri" w:eastAsia="Calibri" w:hAnsi="Calibri" w:cs="Times New Roman"/>
      <w:color w:val="auto"/>
      <w:sz w:val="24"/>
      <w:szCs w:val="24"/>
    </w:rPr>
  </w:style>
  <w:style w:type="paragraph" w:styleId="Footer">
    <w:name w:val="footer"/>
    <w:basedOn w:val="Normal"/>
    <w:link w:val="FooterChar"/>
    <w:uiPriority w:val="99"/>
    <w:unhideWhenUsed/>
    <w:rsid w:val="004957AA"/>
    <w:pPr>
      <w:tabs>
        <w:tab w:val="center" w:pos="4513"/>
        <w:tab w:val="right" w:pos="9026"/>
      </w:tabs>
    </w:pPr>
  </w:style>
  <w:style w:type="character" w:customStyle="1" w:styleId="FooterChar">
    <w:name w:val="Footer Char"/>
    <w:basedOn w:val="DefaultParagraphFont"/>
    <w:link w:val="Footer"/>
    <w:uiPriority w:val="99"/>
    <w:rsid w:val="004957AA"/>
    <w:rPr>
      <w:rFonts w:ascii="Calibri" w:eastAsia="Calibri" w:hAnsi="Calibri" w:cs="Times New Roman"/>
      <w:color w:val="auto"/>
      <w:sz w:val="24"/>
      <w:szCs w:val="24"/>
    </w:rPr>
  </w:style>
  <w:style w:type="paragraph" w:styleId="BalloonText">
    <w:name w:val="Balloon Text"/>
    <w:basedOn w:val="Normal"/>
    <w:link w:val="BalloonTextChar"/>
    <w:uiPriority w:val="99"/>
    <w:semiHidden/>
    <w:unhideWhenUsed/>
    <w:rsid w:val="00641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8B"/>
    <w:rPr>
      <w:rFonts w:ascii="Segoe UI" w:eastAsia="Calibri" w:hAnsi="Segoe UI" w:cs="Segoe UI"/>
      <w:color w:val="auto"/>
      <w:sz w:val="18"/>
      <w:szCs w:val="18"/>
    </w:rPr>
  </w:style>
  <w:style w:type="paragraph" w:customStyle="1" w:styleId="xmsonormal">
    <w:name w:val="x_msonormal"/>
    <w:basedOn w:val="Normal"/>
    <w:rsid w:val="00257B7A"/>
    <w:rPr>
      <w:rFonts w:eastAsiaTheme="minorHAnsi" w:cs="Calibri"/>
      <w:sz w:val="22"/>
      <w:szCs w:val="22"/>
      <w:lang w:eastAsia="en-GB"/>
    </w:rPr>
  </w:style>
  <w:style w:type="character" w:styleId="Emphasis">
    <w:name w:val="Emphasis"/>
    <w:basedOn w:val="DefaultParagraphFont"/>
    <w:uiPriority w:val="20"/>
    <w:qFormat/>
    <w:rsid w:val="00F6449C"/>
    <w:rPr>
      <w:i/>
      <w:iCs/>
    </w:rPr>
  </w:style>
  <w:style w:type="paragraph" w:styleId="NormalWeb">
    <w:name w:val="Normal (Web)"/>
    <w:basedOn w:val="Normal"/>
    <w:uiPriority w:val="99"/>
    <w:semiHidden/>
    <w:unhideWhenUsed/>
    <w:rsid w:val="006B583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2505">
      <w:bodyDiv w:val="1"/>
      <w:marLeft w:val="0"/>
      <w:marRight w:val="0"/>
      <w:marTop w:val="0"/>
      <w:marBottom w:val="0"/>
      <w:divBdr>
        <w:top w:val="none" w:sz="0" w:space="0" w:color="auto"/>
        <w:left w:val="none" w:sz="0" w:space="0" w:color="auto"/>
        <w:bottom w:val="none" w:sz="0" w:space="0" w:color="auto"/>
        <w:right w:val="none" w:sz="0" w:space="0" w:color="auto"/>
      </w:divBdr>
    </w:div>
    <w:div w:id="440415435">
      <w:bodyDiv w:val="1"/>
      <w:marLeft w:val="0"/>
      <w:marRight w:val="0"/>
      <w:marTop w:val="0"/>
      <w:marBottom w:val="0"/>
      <w:divBdr>
        <w:top w:val="none" w:sz="0" w:space="0" w:color="auto"/>
        <w:left w:val="none" w:sz="0" w:space="0" w:color="auto"/>
        <w:bottom w:val="none" w:sz="0" w:space="0" w:color="auto"/>
        <w:right w:val="none" w:sz="0" w:space="0" w:color="auto"/>
      </w:divBdr>
    </w:div>
    <w:div w:id="18312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C79119BC12C4A8F49465C89ADD2C7" ma:contentTypeVersion="18" ma:contentTypeDescription="Create a new document." ma:contentTypeScope="" ma:versionID="f2ae2ed56183d67706939fe53d2034fd">
  <xsd:schema xmlns:xsd="http://www.w3.org/2001/XMLSchema" xmlns:xs="http://www.w3.org/2001/XMLSchema" xmlns:p="http://schemas.microsoft.com/office/2006/metadata/properties" xmlns:ns2="461589a5-3316-4bfd-ba6c-e9f035236279" xmlns:ns3="4a8f489b-65d2-4061-9745-c8448544fc70" targetNamespace="http://schemas.microsoft.com/office/2006/metadata/properties" ma:root="true" ma:fieldsID="37f0623324ac63b079b8e93054b63fe5" ns2:_="" ns3:_="">
    <xsd:import namespace="461589a5-3316-4bfd-ba6c-e9f035236279"/>
    <xsd:import namespace="4a8f489b-65d2-4061-9745-c8448544fc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589a5-3316-4bfd-ba6c-e9f035236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48fd1-1a61-4231-acfd-e1304b2598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f489b-65d2-4061-9745-c8448544f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ae6440-73cc-401f-87bb-5f4268505fd8}" ma:internalName="TaxCatchAll" ma:showField="CatchAllData" ma:web="4a8f489b-65d2-4061-9745-c8448544f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1589a5-3316-4bfd-ba6c-e9f035236279">
      <Terms xmlns="http://schemas.microsoft.com/office/infopath/2007/PartnerControls"/>
    </lcf76f155ced4ddcb4097134ff3c332f>
    <TaxCatchAll xmlns="4a8f489b-65d2-4061-9745-c8448544fc70" xsi:nil="true"/>
  </documentManagement>
</p:properties>
</file>

<file path=customXml/itemProps1.xml><?xml version="1.0" encoding="utf-8"?>
<ds:datastoreItem xmlns:ds="http://schemas.openxmlformats.org/officeDocument/2006/customXml" ds:itemID="{98474926-C3E2-4337-A3BC-9F1E11DBAACF}">
  <ds:schemaRefs>
    <ds:schemaRef ds:uri="http://schemas.microsoft.com/sharepoint/v3/contenttype/forms"/>
  </ds:schemaRefs>
</ds:datastoreItem>
</file>

<file path=customXml/itemProps2.xml><?xml version="1.0" encoding="utf-8"?>
<ds:datastoreItem xmlns:ds="http://schemas.openxmlformats.org/officeDocument/2006/customXml" ds:itemID="{3EAF59AE-3785-4D96-A8E7-EC74FAD1688C}"/>
</file>

<file path=customXml/itemProps3.xml><?xml version="1.0" encoding="utf-8"?>
<ds:datastoreItem xmlns:ds="http://schemas.openxmlformats.org/officeDocument/2006/customXml" ds:itemID="{4FCFFAB9-BFB9-494F-AFA4-003E890F8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New</dc:creator>
  <cp:keywords/>
  <dc:description/>
  <cp:lastModifiedBy>Dr Leanne Bannister</cp:lastModifiedBy>
  <cp:revision>3</cp:revision>
  <dcterms:created xsi:type="dcterms:W3CDTF">2024-05-08T15:20:00Z</dcterms:created>
  <dcterms:modified xsi:type="dcterms:W3CDTF">2024-05-08T15:38:00Z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0x010100B4D8784358A7514AB8129947DACB2069</vt:lpwstr>
  </property>
  <property fmtid="{D5CDD505-2E9C-101B-9397-08002B2CF9AE}" pid="3" name="Order">
    <vt:r8>153000</vt:r8>
  </property>
  <property fmtid="{D5CDD505-2E9C-101B-9397-08002B2CF9AE}" pid="4" name="MediaServiceImageTags">
    <vt:lpwstr/>
  </property>
</Properties>
</file>